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5"/>
      </w:pPr>
      <w:bookmarkStart w:id="0" w:name="国家新闻出版署出版融合发展(北师大出版社)重点实验室"/>
      <w:bookmarkEnd w:id="0"/>
      <w:r>
        <w:rPr>
          <w:color w:val="EB1C22"/>
          <w:spacing w:val="-24"/>
          <w:w w:val="80"/>
        </w:rPr>
        <w:t>国家新闻出版署出版融合发展(北师大出版社)重点实验室</w:t>
      </w:r>
    </w:p>
    <w:p>
      <w:pPr>
        <w:pStyle w:val="4"/>
        <w:spacing w:before="4"/>
        <w:ind w:left="0"/>
        <w:rPr>
          <w:b/>
          <w:sz w:val="7"/>
        </w:rPr>
      </w:pPr>
    </w:p>
    <w:tbl>
      <w:tblPr>
        <w:tblStyle w:val="7"/>
        <w:tblW w:w="0" w:type="auto"/>
        <w:tblInd w:w="116" w:type="dxa"/>
        <w:tblLayout w:type="fixed"/>
        <w:tblCellMar>
          <w:top w:w="0" w:type="dxa"/>
          <w:left w:w="0" w:type="dxa"/>
          <w:bottom w:w="0" w:type="dxa"/>
          <w:right w:w="0" w:type="dxa"/>
        </w:tblCellMar>
      </w:tblPr>
      <w:tblGrid>
        <w:gridCol w:w="1443"/>
        <w:gridCol w:w="618"/>
        <w:gridCol w:w="953"/>
        <w:gridCol w:w="931"/>
        <w:gridCol w:w="656"/>
        <w:gridCol w:w="1569"/>
        <w:gridCol w:w="1563"/>
        <w:gridCol w:w="713"/>
      </w:tblGrid>
      <w:tr>
        <w:trPr>
          <w:trHeight w:val="502" w:hRule="atLeast"/>
        </w:trPr>
        <w:tc>
          <w:tcPr>
            <w:tcW w:w="1443" w:type="dxa"/>
          </w:tcPr>
          <w:p>
            <w:pPr>
              <w:pStyle w:val="12"/>
              <w:tabs>
                <w:tab w:val="left" w:pos="827"/>
              </w:tabs>
              <w:spacing w:line="483" w:lineRule="exact"/>
              <w:ind w:left="45"/>
              <w:rPr>
                <w:b/>
                <w:sz w:val="44"/>
              </w:rPr>
            </w:pPr>
            <w:r>
              <w:rPr>
                <w:b/>
                <w:color w:val="EB1C22"/>
                <w:sz w:val="44"/>
              </w:rPr>
              <w:t>北</w:t>
            </w:r>
            <w:r>
              <w:rPr>
                <w:b/>
                <w:color w:val="EB1C22"/>
                <w:sz w:val="44"/>
              </w:rPr>
              <w:tab/>
            </w:r>
            <w:r>
              <w:rPr>
                <w:b/>
                <w:color w:val="EB1C22"/>
                <w:sz w:val="44"/>
              </w:rPr>
              <w:t>京</w:t>
            </w:r>
          </w:p>
        </w:tc>
        <w:tc>
          <w:tcPr>
            <w:tcW w:w="618" w:type="dxa"/>
          </w:tcPr>
          <w:p>
            <w:pPr>
              <w:pStyle w:val="12"/>
              <w:spacing w:line="483" w:lineRule="exact"/>
              <w:ind w:left="176"/>
              <w:rPr>
                <w:b/>
                <w:sz w:val="44"/>
              </w:rPr>
            </w:pPr>
            <w:r>
              <w:rPr>
                <w:b/>
                <w:color w:val="EB1C22"/>
                <w:w w:val="99"/>
                <w:sz w:val="44"/>
              </w:rPr>
              <w:t>师</w:t>
            </w:r>
          </w:p>
        </w:tc>
        <w:tc>
          <w:tcPr>
            <w:tcW w:w="953" w:type="dxa"/>
          </w:tcPr>
          <w:p>
            <w:pPr>
              <w:pStyle w:val="12"/>
              <w:spacing w:line="483" w:lineRule="exact"/>
              <w:ind w:left="338"/>
              <w:rPr>
                <w:b/>
                <w:sz w:val="44"/>
              </w:rPr>
            </w:pPr>
            <w:r>
              <w:rPr>
                <w:b/>
                <w:color w:val="EB1C22"/>
                <w:w w:val="99"/>
                <w:sz w:val="44"/>
              </w:rPr>
              <w:t>范</w:t>
            </w:r>
          </w:p>
        </w:tc>
        <w:tc>
          <w:tcPr>
            <w:tcW w:w="931" w:type="dxa"/>
          </w:tcPr>
          <w:p>
            <w:pPr>
              <w:pStyle w:val="12"/>
              <w:spacing w:line="483" w:lineRule="exact"/>
              <w:ind w:left="175"/>
              <w:rPr>
                <w:b/>
                <w:sz w:val="44"/>
              </w:rPr>
            </w:pPr>
            <w:r>
              <w:rPr>
                <w:b/>
                <w:color w:val="EB1C22"/>
                <w:w w:val="99"/>
                <w:sz w:val="44"/>
              </w:rPr>
              <w:t>大</w:t>
            </w:r>
          </w:p>
        </w:tc>
        <w:tc>
          <w:tcPr>
            <w:tcW w:w="656" w:type="dxa"/>
          </w:tcPr>
          <w:p>
            <w:pPr>
              <w:pStyle w:val="12"/>
              <w:spacing w:line="483" w:lineRule="exact"/>
              <w:ind w:left="33"/>
              <w:rPr>
                <w:b/>
                <w:sz w:val="44"/>
              </w:rPr>
            </w:pPr>
            <w:r>
              <w:rPr>
                <w:b/>
                <w:color w:val="EB1C22"/>
                <w:w w:val="99"/>
                <w:sz w:val="44"/>
              </w:rPr>
              <w:t>学</w:t>
            </w:r>
          </w:p>
        </w:tc>
        <w:tc>
          <w:tcPr>
            <w:tcW w:w="1569" w:type="dxa"/>
          </w:tcPr>
          <w:p>
            <w:pPr>
              <w:pStyle w:val="12"/>
              <w:tabs>
                <w:tab w:val="left" w:pos="803"/>
              </w:tabs>
              <w:spacing w:line="483" w:lineRule="exact"/>
              <w:ind w:left="21"/>
              <w:jc w:val="center"/>
              <w:rPr>
                <w:b/>
                <w:sz w:val="44"/>
              </w:rPr>
            </w:pPr>
            <w:r>
              <w:rPr>
                <w:b/>
                <w:color w:val="EB1C22"/>
                <w:sz w:val="44"/>
              </w:rPr>
              <w:t>教</w:t>
            </w:r>
            <w:r>
              <w:rPr>
                <w:b/>
                <w:color w:val="EB1C22"/>
                <w:sz w:val="44"/>
              </w:rPr>
              <w:tab/>
            </w:r>
            <w:r>
              <w:rPr>
                <w:b/>
                <w:color w:val="EB1C22"/>
                <w:sz w:val="44"/>
              </w:rPr>
              <w:t>材</w:t>
            </w:r>
          </w:p>
        </w:tc>
        <w:tc>
          <w:tcPr>
            <w:tcW w:w="1563" w:type="dxa"/>
          </w:tcPr>
          <w:p>
            <w:pPr>
              <w:pStyle w:val="12"/>
              <w:tabs>
                <w:tab w:val="left" w:pos="950"/>
              </w:tabs>
              <w:spacing w:line="483" w:lineRule="exact"/>
              <w:ind w:left="165"/>
              <w:rPr>
                <w:b/>
                <w:sz w:val="44"/>
              </w:rPr>
            </w:pPr>
            <w:r>
              <w:rPr>
                <w:b/>
                <w:color w:val="EB1C22"/>
                <w:sz w:val="44"/>
              </w:rPr>
              <w:t>研</w:t>
            </w:r>
            <w:r>
              <w:rPr>
                <w:b/>
                <w:color w:val="EB1C22"/>
                <w:sz w:val="44"/>
              </w:rPr>
              <w:tab/>
            </w:r>
            <w:r>
              <w:rPr>
                <w:b/>
                <w:color w:val="EB1C22"/>
                <w:sz w:val="44"/>
              </w:rPr>
              <w:t>究</w:t>
            </w:r>
          </w:p>
        </w:tc>
        <w:tc>
          <w:tcPr>
            <w:tcW w:w="713" w:type="dxa"/>
          </w:tcPr>
          <w:p>
            <w:pPr>
              <w:pStyle w:val="12"/>
              <w:spacing w:line="483" w:lineRule="exact"/>
              <w:ind w:left="80"/>
              <w:jc w:val="center"/>
              <w:rPr>
                <w:b/>
                <w:sz w:val="44"/>
              </w:rPr>
            </w:pPr>
            <w:r>
              <w:rPr>
                <w:b/>
                <w:color w:val="EB1C22"/>
                <w:w w:val="99"/>
                <w:sz w:val="44"/>
              </w:rPr>
              <w:t>院</w:t>
            </w:r>
          </w:p>
        </w:tc>
      </w:tr>
      <w:tr>
        <w:tblPrEx>
          <w:tblCellMar>
            <w:top w:w="0" w:type="dxa"/>
            <w:left w:w="0" w:type="dxa"/>
            <w:bottom w:w="0" w:type="dxa"/>
            <w:right w:w="0" w:type="dxa"/>
          </w:tblCellMar>
        </w:tblPrEx>
        <w:trPr>
          <w:trHeight w:val="666" w:hRule="atLeast"/>
        </w:trPr>
        <w:tc>
          <w:tcPr>
            <w:tcW w:w="1443" w:type="dxa"/>
            <w:tcBorders>
              <w:bottom w:val="single" w:color="EB1C22" w:sz="12" w:space="0"/>
            </w:tcBorders>
          </w:tcPr>
          <w:p>
            <w:pPr>
              <w:pStyle w:val="12"/>
              <w:spacing w:before="1"/>
              <w:ind w:left="45"/>
              <w:rPr>
                <w:b/>
                <w:sz w:val="44"/>
              </w:rPr>
            </w:pPr>
            <w:r>
              <w:rPr>
                <w:b/>
                <w:color w:val="EB1C22"/>
                <w:sz w:val="44"/>
              </w:rPr>
              <w:t>《 中</w:t>
            </w:r>
          </w:p>
        </w:tc>
        <w:tc>
          <w:tcPr>
            <w:tcW w:w="618" w:type="dxa"/>
            <w:tcBorders>
              <w:bottom w:val="single" w:color="EB1C22" w:sz="12" w:space="0"/>
            </w:tcBorders>
          </w:tcPr>
          <w:p>
            <w:pPr>
              <w:pStyle w:val="12"/>
              <w:rPr>
                <w:rFonts w:ascii="Times New Roman"/>
                <w:sz w:val="30"/>
              </w:rPr>
            </w:pPr>
          </w:p>
        </w:tc>
        <w:tc>
          <w:tcPr>
            <w:tcW w:w="953" w:type="dxa"/>
            <w:tcBorders>
              <w:bottom w:val="single" w:color="EB1C22" w:sz="12" w:space="0"/>
            </w:tcBorders>
          </w:tcPr>
          <w:p>
            <w:pPr>
              <w:pStyle w:val="12"/>
              <w:spacing w:before="1"/>
              <w:ind w:left="2"/>
              <w:rPr>
                <w:b/>
                <w:sz w:val="44"/>
              </w:rPr>
            </w:pPr>
            <w:r>
              <w:rPr>
                <w:b/>
                <w:color w:val="EB1C22"/>
                <w:w w:val="99"/>
                <w:sz w:val="44"/>
              </w:rPr>
              <w:t>国</w:t>
            </w:r>
          </w:p>
        </w:tc>
        <w:tc>
          <w:tcPr>
            <w:tcW w:w="931" w:type="dxa"/>
            <w:tcBorders>
              <w:bottom w:val="single" w:color="EB1C22" w:sz="12" w:space="0"/>
            </w:tcBorders>
          </w:tcPr>
          <w:p>
            <w:pPr>
              <w:pStyle w:val="12"/>
              <w:spacing w:before="1"/>
              <w:ind w:left="458"/>
              <w:rPr>
                <w:b/>
                <w:sz w:val="44"/>
              </w:rPr>
            </w:pPr>
            <w:r>
              <w:rPr>
                <w:b/>
                <w:color w:val="EB1C22"/>
                <w:w w:val="99"/>
                <w:sz w:val="44"/>
              </w:rPr>
              <w:t>教</w:t>
            </w:r>
          </w:p>
        </w:tc>
        <w:tc>
          <w:tcPr>
            <w:tcW w:w="656" w:type="dxa"/>
            <w:tcBorders>
              <w:bottom w:val="single" w:color="EB1C22" w:sz="12" w:space="0"/>
            </w:tcBorders>
          </w:tcPr>
          <w:p>
            <w:pPr>
              <w:pStyle w:val="12"/>
              <w:rPr>
                <w:rFonts w:ascii="Times New Roman"/>
                <w:sz w:val="30"/>
              </w:rPr>
            </w:pPr>
          </w:p>
        </w:tc>
        <w:tc>
          <w:tcPr>
            <w:tcW w:w="1569" w:type="dxa"/>
            <w:tcBorders>
              <w:bottom w:val="single" w:color="EB1C22" w:sz="12" w:space="0"/>
            </w:tcBorders>
          </w:tcPr>
          <w:p>
            <w:pPr>
              <w:pStyle w:val="12"/>
              <w:spacing w:before="1"/>
              <w:jc w:val="center"/>
              <w:rPr>
                <w:b/>
                <w:sz w:val="44"/>
              </w:rPr>
            </w:pPr>
            <w:r>
              <w:rPr>
                <w:b/>
                <w:color w:val="EB1C22"/>
                <w:sz w:val="44"/>
              </w:rPr>
              <w:t>师 》</w:t>
            </w:r>
          </w:p>
        </w:tc>
        <w:tc>
          <w:tcPr>
            <w:tcW w:w="1563" w:type="dxa"/>
            <w:tcBorders>
              <w:bottom w:val="single" w:color="EB1C22" w:sz="12" w:space="0"/>
            </w:tcBorders>
          </w:tcPr>
          <w:p>
            <w:pPr>
              <w:pStyle w:val="12"/>
              <w:spacing w:before="1"/>
              <w:ind w:left="333"/>
              <w:rPr>
                <w:b/>
                <w:sz w:val="44"/>
              </w:rPr>
            </w:pPr>
            <w:r>
              <w:rPr>
                <w:b/>
                <w:color w:val="EB1C22"/>
                <w:w w:val="99"/>
                <w:sz w:val="44"/>
              </w:rPr>
              <w:t>杂</w:t>
            </w:r>
          </w:p>
        </w:tc>
        <w:tc>
          <w:tcPr>
            <w:tcW w:w="713" w:type="dxa"/>
            <w:tcBorders>
              <w:bottom w:val="single" w:color="EB1C22" w:sz="12" w:space="0"/>
            </w:tcBorders>
          </w:tcPr>
          <w:p>
            <w:pPr>
              <w:pStyle w:val="12"/>
              <w:spacing w:before="1"/>
              <w:ind w:left="85"/>
              <w:jc w:val="center"/>
              <w:rPr>
                <w:b/>
                <w:sz w:val="44"/>
              </w:rPr>
            </w:pPr>
            <w:r>
              <w:rPr>
                <w:b/>
                <w:color w:val="EB1C22"/>
                <w:w w:val="99"/>
                <w:sz w:val="44"/>
              </w:rPr>
              <w:t>志</w:t>
            </w:r>
          </w:p>
        </w:tc>
      </w:tr>
    </w:tbl>
    <w:p>
      <w:pPr>
        <w:pStyle w:val="4"/>
        <w:spacing w:before="12"/>
        <w:ind w:left="0"/>
        <w:rPr>
          <w:b/>
          <w:sz w:val="37"/>
        </w:rPr>
      </w:pPr>
    </w:p>
    <w:p>
      <w:pPr>
        <w:spacing w:line="271" w:lineRule="auto"/>
        <w:ind w:left="423" w:right="621"/>
        <w:jc w:val="center"/>
        <w:rPr>
          <w:b/>
          <w:spacing w:val="-15"/>
          <w:w w:val="95"/>
          <w:sz w:val="44"/>
        </w:rPr>
      </w:pPr>
    </w:p>
    <w:p>
      <w:pPr>
        <w:spacing w:line="271" w:lineRule="auto"/>
        <w:ind w:right="621"/>
        <w:jc w:val="center"/>
        <w:rPr>
          <w:b/>
          <w:spacing w:val="-15"/>
          <w:w w:val="95"/>
          <w:sz w:val="44"/>
        </w:rPr>
      </w:pPr>
      <w:r>
        <w:rPr>
          <w:b/>
          <w:spacing w:val="-15"/>
          <w:w w:val="95"/>
          <w:sz w:val="44"/>
        </w:rPr>
        <w:t>关于举办第</w:t>
      </w:r>
      <w:r>
        <w:rPr>
          <w:rFonts w:hint="eastAsia"/>
          <w:b/>
          <w:spacing w:val="-15"/>
          <w:w w:val="95"/>
          <w:sz w:val="44"/>
          <w:lang w:val="en-US"/>
        </w:rPr>
        <w:t>三</w:t>
      </w:r>
      <w:r>
        <w:rPr>
          <w:b/>
          <w:spacing w:val="-15"/>
          <w:w w:val="95"/>
          <w:sz w:val="44"/>
        </w:rPr>
        <w:t>届“京师杯”中小幼教师</w:t>
      </w:r>
    </w:p>
    <w:p>
      <w:pPr>
        <w:spacing w:line="271" w:lineRule="auto"/>
        <w:ind w:right="621"/>
        <w:jc w:val="center"/>
        <w:rPr>
          <w:b/>
          <w:spacing w:val="-15"/>
          <w:w w:val="95"/>
          <w:sz w:val="44"/>
        </w:rPr>
      </w:pPr>
      <w:r>
        <w:rPr>
          <w:b/>
          <w:spacing w:val="-10"/>
          <w:sz w:val="44"/>
        </w:rPr>
        <w:t>数字化教学能力展示活动的通知</w:t>
      </w:r>
    </w:p>
    <w:p>
      <w:pPr>
        <w:pStyle w:val="4"/>
        <w:spacing w:before="4"/>
        <w:ind w:left="0"/>
        <w:rPr>
          <w:b/>
          <w:sz w:val="52"/>
        </w:rPr>
      </w:pPr>
    </w:p>
    <w:p>
      <w:pPr>
        <w:pStyle w:val="4"/>
        <w:ind w:left="0"/>
        <w:jc w:val="both"/>
        <w:rPr>
          <w:b/>
          <w:bCs/>
        </w:rPr>
      </w:pPr>
    </w:p>
    <w:p>
      <w:pPr>
        <w:pStyle w:val="4"/>
        <w:ind w:left="0"/>
        <w:jc w:val="both"/>
        <w:rPr>
          <w:b/>
          <w:bCs/>
        </w:rPr>
      </w:pPr>
      <w:r>
        <w:rPr>
          <w:b/>
          <w:bCs/>
        </w:rPr>
        <w:t>中小学</w:t>
      </w:r>
      <w:r>
        <w:rPr>
          <w:rFonts w:hint="eastAsia"/>
          <w:b/>
          <w:bCs/>
          <w:highlight w:val="none"/>
        </w:rPr>
        <w:t>（含中职）</w:t>
      </w:r>
      <w:r>
        <w:rPr>
          <w:b/>
          <w:bCs/>
        </w:rPr>
        <w:t>、幼儿园及教科研单位：</w:t>
      </w:r>
    </w:p>
    <w:p>
      <w:pPr>
        <w:pStyle w:val="4"/>
        <w:ind w:left="0"/>
        <w:jc w:val="both"/>
        <w:rPr>
          <w:b/>
          <w:bCs/>
        </w:rPr>
      </w:pPr>
    </w:p>
    <w:p>
      <w:pPr>
        <w:pStyle w:val="4"/>
        <w:spacing w:line="372" w:lineRule="auto"/>
        <w:ind w:left="110" w:leftChars="50" w:right="340" w:firstLine="600"/>
        <w:jc w:val="both"/>
        <w:rPr>
          <w:rFonts w:hint="eastAsia"/>
        </w:rPr>
      </w:pPr>
      <w:r>
        <w:rPr>
          <w:rFonts w:hint="eastAsia"/>
        </w:rPr>
        <w:t>为进一步推进国家教育数字化战略行动，丰富数字教育优质资源供给，推进新技术与学科教学深度融合，提升教师数字素养，加快推动教育数字化转型，由国家新闻出版署出版融合发展（北师大出版社）重点实验室、北京师范大学教材研究院、《中国教师》杂志联合举办的“京师杯”中小幼教师数字化教学能力展示活动自2020年起，至今已成功举办了两届。经活动全国组委会研究决定，第三届“京师杯”中小幼教师数字化教学能力展示活动于2024年3月15日正式启动。</w:t>
      </w:r>
    </w:p>
    <w:p>
      <w:pPr>
        <w:pStyle w:val="4"/>
        <w:spacing w:line="372" w:lineRule="auto"/>
        <w:ind w:left="110" w:leftChars="50" w:right="340" w:firstLine="600"/>
        <w:jc w:val="both"/>
        <w:rPr>
          <w:color w:val="000000" w:themeColor="text1"/>
          <w14:textFill>
            <w14:solidFill>
              <w14:schemeClr w14:val="tx1"/>
            </w14:solidFill>
          </w14:textFill>
        </w:rPr>
      </w:pPr>
      <w:r>
        <w:rPr>
          <w:rFonts w:hint="eastAsia"/>
        </w:rPr>
        <w:t>“</w:t>
      </w:r>
      <w:r>
        <w:rPr>
          <w:rFonts w:hint="eastAsia"/>
          <w:lang w:val="en-US"/>
        </w:rPr>
        <w:t>京师杯</w:t>
      </w:r>
      <w:r>
        <w:rPr>
          <w:rFonts w:hint="eastAsia"/>
        </w:rPr>
        <w:t>”</w:t>
      </w:r>
      <w:r>
        <w:rPr>
          <w:rFonts w:hint="eastAsia"/>
          <w:lang w:val="en-US"/>
        </w:rPr>
        <w:t>活动是大型教育公益活动，两届活动</w:t>
      </w:r>
      <w:r>
        <w:rPr>
          <w:rFonts w:hint="eastAsia"/>
        </w:rPr>
        <w:t>累计吸引了全国31个省市自治区超10,000所中小学校及幼儿园，近100,000名一线教师积极参与，累计征集作品近60</w:t>
      </w:r>
      <w:r>
        <w:rPr>
          <w:rFonts w:hint="eastAsia"/>
          <w:lang w:val="en-US"/>
        </w:rPr>
        <w:t>,</w:t>
      </w:r>
      <w:r>
        <w:rPr>
          <w:rFonts w:hint="eastAsia"/>
        </w:rPr>
        <w:t>000个。开展线上公益直播30余场，累计惠及师生人数近80</w:t>
      </w:r>
      <w:r>
        <w:rPr>
          <w:rFonts w:hint="eastAsia"/>
          <w:lang w:val="en-US"/>
        </w:rPr>
        <w:t>,</w:t>
      </w:r>
      <w:r>
        <w:rPr>
          <w:rFonts w:hint="eastAsia"/>
        </w:rPr>
        <w:t>000名。</w:t>
      </w:r>
      <w:r>
        <w:rPr>
          <w:color w:val="000000" w:themeColor="text1"/>
          <w14:textFill>
            <w14:solidFill>
              <w14:schemeClr w14:val="tx1"/>
            </w14:solidFill>
          </w14:textFill>
        </w:rPr>
        <w:t>活动</w:t>
      </w:r>
      <w:r>
        <w:rPr>
          <w:rFonts w:hint="eastAsia"/>
          <w:color w:val="000000" w:themeColor="text1"/>
          <w:lang w:val="en-US"/>
          <w14:textFill>
            <w14:solidFill>
              <w14:schemeClr w14:val="tx1"/>
            </w14:solidFill>
          </w14:textFill>
        </w:rPr>
        <w:t>自举办以来</w:t>
      </w:r>
      <w:r>
        <w:rPr>
          <w:color w:val="000000" w:themeColor="text1"/>
          <w14:textFill>
            <w14:solidFill>
              <w14:schemeClr w14:val="tx1"/>
            </w14:solidFill>
          </w14:textFill>
        </w:rPr>
        <w:t>得到了全国</w:t>
      </w:r>
      <w:r>
        <w:rPr>
          <w:rFonts w:ascii="Times New Roman" w:eastAsia="Times New Roman"/>
          <w:color w:val="000000" w:themeColor="text1"/>
          <w14:textFill>
            <w14:solidFill>
              <w14:schemeClr w14:val="tx1"/>
            </w14:solidFill>
          </w14:textFill>
        </w:rPr>
        <w:t xml:space="preserve">18 </w:t>
      </w:r>
      <w:r>
        <w:rPr>
          <w:color w:val="000000" w:themeColor="text1"/>
          <w14:textFill>
            <w14:solidFill>
              <w14:schemeClr w14:val="tx1"/>
            </w14:solidFill>
          </w14:textFill>
        </w:rPr>
        <w:t>个省（市）教育主管部门的高度重视，并给予了大力支持，</w:t>
      </w:r>
      <w:r>
        <w:rPr>
          <w:rFonts w:hint="eastAsia"/>
          <w:color w:val="000000" w:themeColor="text1"/>
          <w:lang w:val="en-US"/>
          <w14:textFill>
            <w14:solidFill>
              <w14:schemeClr w14:val="tx1"/>
            </w14:solidFill>
          </w14:textFill>
        </w:rPr>
        <w:t>第二届</w:t>
      </w:r>
      <w:r>
        <w:rPr>
          <w:color w:val="000000" w:themeColor="text1"/>
          <w:spacing w:val="-11"/>
          <w14:textFill>
            <w14:solidFill>
              <w14:schemeClr w14:val="tx1"/>
            </w14:solidFill>
          </w14:textFill>
        </w:rPr>
        <w:t>活动总结大会于</w:t>
      </w:r>
      <w:r>
        <w:rPr>
          <w:rFonts w:ascii="Times New Roman" w:eastAsia="Times New Roman"/>
          <w:color w:val="000000" w:themeColor="text1"/>
          <w14:textFill>
            <w14:solidFill>
              <w14:schemeClr w14:val="tx1"/>
            </w14:solidFill>
          </w14:textFill>
        </w:rPr>
        <w:t>202</w:t>
      </w:r>
      <w:r>
        <w:rPr>
          <w:rFonts w:hint="eastAsia" w:ascii="Times New Roman"/>
          <w:color w:val="000000" w:themeColor="text1"/>
          <w:lang w:val="en-US"/>
          <w14:textFill>
            <w14:solidFill>
              <w14:schemeClr w14:val="tx1"/>
            </w14:solidFill>
          </w14:textFill>
        </w:rPr>
        <w:t>3</w:t>
      </w:r>
      <w:r>
        <w:rPr>
          <w:color w:val="000000" w:themeColor="text1"/>
          <w14:textFill>
            <w14:solidFill>
              <w14:schemeClr w14:val="tx1"/>
            </w14:solidFill>
          </w14:textFill>
        </w:rPr>
        <w:t>年</w:t>
      </w:r>
      <w:r>
        <w:rPr>
          <w:rFonts w:hint="eastAsia" w:ascii="Times New Roman"/>
          <w:color w:val="000000" w:themeColor="text1"/>
          <w:lang w:val="en-US"/>
          <w14:textFill>
            <w14:solidFill>
              <w14:schemeClr w14:val="tx1"/>
            </w14:solidFill>
          </w14:textFill>
        </w:rPr>
        <w:t>11</w:t>
      </w:r>
      <w:r>
        <w:rPr>
          <w:color w:val="000000" w:themeColor="text1"/>
          <w14:textFill>
            <w14:solidFill>
              <w14:schemeClr w14:val="tx1"/>
            </w14:solidFill>
          </w14:textFill>
        </w:rPr>
        <w:t>月在</w:t>
      </w:r>
      <w:r>
        <w:rPr>
          <w:rFonts w:hint="eastAsia"/>
          <w:color w:val="000000" w:themeColor="text1"/>
          <w:lang w:val="en-US"/>
          <w14:textFill>
            <w14:solidFill>
              <w14:schemeClr w14:val="tx1"/>
            </w14:solidFill>
          </w14:textFill>
        </w:rPr>
        <w:t>珠海</w:t>
      </w:r>
      <w:r>
        <w:rPr>
          <w:color w:val="000000" w:themeColor="text1"/>
          <w14:textFill>
            <w14:solidFill>
              <w14:schemeClr w14:val="tx1"/>
            </w14:solidFill>
          </w14:textFill>
        </w:rPr>
        <w:t>召开，</w:t>
      </w:r>
      <w:r>
        <w:rPr>
          <w:rFonts w:hint="eastAsia"/>
          <w:color w:val="000000" w:themeColor="text1"/>
          <w:lang w:val="en-US"/>
          <w14:textFill>
            <w14:solidFill>
              <w14:schemeClr w14:val="tx1"/>
            </w14:solidFill>
          </w14:textFill>
        </w:rPr>
        <w:t>活动全程得到《中国教育报》、中国网、凤凰网、新浪网等多家媒体报道，引起社会广泛关注和积极评价</w:t>
      </w:r>
      <w:r>
        <w:rPr>
          <w:color w:val="000000" w:themeColor="text1"/>
          <w14:textFill>
            <w14:solidFill>
              <w14:schemeClr w14:val="tx1"/>
            </w14:solidFill>
          </w14:textFill>
        </w:rPr>
        <w:t>。</w:t>
      </w:r>
    </w:p>
    <w:p>
      <w:pPr>
        <w:pStyle w:val="4"/>
        <w:spacing w:before="2" w:line="369" w:lineRule="auto"/>
        <w:ind w:right="342" w:firstLine="600"/>
        <w:jc w:val="both"/>
        <w:rPr>
          <w:rFonts w:hint="eastAsia" w:eastAsia="宋体"/>
          <w:lang w:eastAsia="zh-CN"/>
        </w:rPr>
      </w:pPr>
      <w:r>
        <w:rPr>
          <w:spacing w:val="-5"/>
        </w:rPr>
        <w:t>为加快实现以教育信息化支撑引领教育现代化，推动教育高</w:t>
      </w:r>
      <w:r>
        <w:rPr>
          <w:spacing w:val="-3"/>
        </w:rPr>
        <w:t xml:space="preserve">质量发展，切实做好 </w:t>
      </w:r>
      <w:r>
        <w:rPr>
          <w:rFonts w:ascii="Times New Roman" w:hAnsi="Times New Roman" w:eastAsia="Times New Roman"/>
        </w:rPr>
        <w:t>202</w:t>
      </w:r>
      <w:r>
        <w:rPr>
          <w:rFonts w:hint="eastAsia" w:ascii="Times New Roman" w:hAnsi="Times New Roman"/>
          <w:lang w:val="en-US"/>
        </w:rPr>
        <w:t>4</w:t>
      </w:r>
      <w:r>
        <w:rPr>
          <w:spacing w:val="-1"/>
        </w:rPr>
        <w:t>年第</w:t>
      </w:r>
      <w:r>
        <w:rPr>
          <w:rFonts w:hint="eastAsia"/>
          <w:spacing w:val="-1"/>
          <w:lang w:val="en-US"/>
        </w:rPr>
        <w:t>三</w:t>
      </w:r>
      <w:r>
        <w:rPr>
          <w:spacing w:val="-1"/>
        </w:rPr>
        <w:t>届“京师杯”活动，现将本届</w:t>
      </w:r>
      <w:r>
        <w:rPr>
          <w:spacing w:val="-3"/>
        </w:rPr>
        <w:t>活动的有关要求通知如下</w:t>
      </w:r>
      <w:r>
        <w:rPr>
          <w:rFonts w:hint="eastAsia"/>
          <w:spacing w:val="-3"/>
          <w:lang w:eastAsia="zh-CN"/>
        </w:rPr>
        <w:t>。</w:t>
      </w:r>
    </w:p>
    <w:p>
      <w:pPr>
        <w:pStyle w:val="4"/>
        <w:spacing w:before="5"/>
        <w:ind w:firstLine="600" w:firstLineChars="200"/>
        <w:jc w:val="both"/>
        <w:rPr>
          <w:rFonts w:ascii="黑体" w:eastAsia="黑体"/>
        </w:rPr>
      </w:pPr>
      <w:r>
        <w:rPr>
          <w:rFonts w:hint="eastAsia" w:ascii="黑体" w:eastAsia="黑体"/>
        </w:rPr>
        <w:t>一、参与对象</w:t>
      </w:r>
    </w:p>
    <w:p>
      <w:pPr>
        <w:pStyle w:val="4"/>
        <w:spacing w:before="196"/>
        <w:ind w:left="740"/>
        <w:jc w:val="both"/>
      </w:pPr>
      <w:r>
        <w:t>各级教科研机构教研工作者、中小学校和幼儿园教师。</w:t>
      </w:r>
    </w:p>
    <w:p>
      <w:pPr>
        <w:pStyle w:val="4"/>
        <w:spacing w:before="204"/>
        <w:ind w:firstLine="600" w:firstLineChars="200"/>
        <w:jc w:val="both"/>
        <w:rPr>
          <w:rFonts w:ascii="黑体" w:eastAsia="黑体"/>
        </w:rPr>
      </w:pPr>
      <w:r>
        <w:rPr>
          <w:rFonts w:hint="eastAsia" w:ascii="黑体" w:eastAsia="黑体"/>
        </w:rPr>
        <w:t>二、主办单位</w:t>
      </w:r>
    </w:p>
    <w:p>
      <w:pPr>
        <w:pStyle w:val="4"/>
        <w:spacing w:before="204" w:line="372" w:lineRule="auto"/>
        <w:ind w:left="740" w:right="409"/>
        <w:jc w:val="both"/>
      </w:pPr>
      <w:r>
        <w:rPr>
          <w:spacing w:val="-6"/>
        </w:rPr>
        <w:t>国家新闻出版署出版融合发展</w:t>
      </w:r>
      <w:r>
        <w:t>（北师大出版社</w:t>
      </w:r>
      <w:r>
        <w:rPr>
          <w:spacing w:val="-48"/>
        </w:rPr>
        <w:t>）</w:t>
      </w:r>
      <w:r>
        <w:rPr>
          <w:spacing w:val="-9"/>
        </w:rPr>
        <w:t>重点实验室</w:t>
      </w:r>
      <w:r>
        <w:t>北京师范大学教材研究院</w:t>
      </w:r>
    </w:p>
    <w:p>
      <w:pPr>
        <w:pStyle w:val="4"/>
        <w:spacing w:before="1"/>
        <w:ind w:left="740"/>
        <w:jc w:val="both"/>
      </w:pPr>
      <w:r>
        <w:t>《中国教师》杂志</w:t>
      </w:r>
    </w:p>
    <w:p>
      <w:pPr>
        <w:pStyle w:val="4"/>
        <w:spacing w:before="194"/>
        <w:ind w:firstLine="600" w:firstLineChars="200"/>
        <w:jc w:val="both"/>
        <w:rPr>
          <w:rFonts w:ascii="黑体" w:eastAsia="黑体"/>
        </w:rPr>
      </w:pPr>
      <w:r>
        <w:rPr>
          <w:rFonts w:hint="eastAsia" w:ascii="黑体" w:eastAsia="黑体"/>
        </w:rPr>
        <w:t>三、协办单位</w:t>
      </w:r>
    </w:p>
    <w:p>
      <w:pPr>
        <w:pStyle w:val="4"/>
        <w:spacing w:before="208"/>
        <w:ind w:left="740"/>
        <w:jc w:val="both"/>
        <w:rPr>
          <w:rFonts w:hint="eastAsia"/>
          <w:lang w:val="en-US"/>
        </w:rPr>
      </w:pPr>
      <w:r>
        <w:rPr>
          <w:rFonts w:hint="eastAsia"/>
          <w:lang w:val="en-US"/>
        </w:rPr>
        <w:t>北京乐教乐学科技有限公司</w:t>
      </w:r>
    </w:p>
    <w:p>
      <w:pPr>
        <w:pStyle w:val="4"/>
        <w:numPr>
          <w:ilvl w:val="0"/>
          <w:numId w:val="0"/>
        </w:numPr>
        <w:spacing w:before="202" w:line="360" w:lineRule="auto"/>
        <w:ind w:left="299" w:leftChars="136" w:firstLine="375" w:firstLineChars="125"/>
        <w:jc w:val="both"/>
        <w:rPr>
          <w:rFonts w:ascii="黑体" w:eastAsia="黑体"/>
          <w:lang w:val="en-US"/>
        </w:rPr>
      </w:pPr>
      <w:r>
        <w:rPr>
          <w:rFonts w:hint="eastAsia" w:ascii="黑体" w:eastAsia="黑体"/>
          <w:lang w:val="en-US" w:eastAsia="zh-CN"/>
        </w:rPr>
        <w:t>四、</w:t>
      </w:r>
      <w:r>
        <w:rPr>
          <w:rFonts w:hint="eastAsia" w:ascii="黑体" w:eastAsia="黑体"/>
        </w:rPr>
        <w:t>活动内容</w:t>
      </w:r>
    </w:p>
    <w:p>
      <w:pPr>
        <w:pStyle w:val="4"/>
        <w:spacing w:line="360" w:lineRule="auto"/>
        <w:ind w:left="110" w:leftChars="50" w:right="340" w:firstLine="600"/>
        <w:rPr>
          <w:lang w:val="en-US"/>
        </w:rPr>
      </w:pPr>
      <w:r>
        <w:rPr>
          <w:lang w:val="en-US"/>
        </w:rPr>
        <w:t>活动参与者应以教育部颁发的中小学课程标准、</w:t>
      </w:r>
      <w:r>
        <w:rPr>
          <w:rFonts w:hint="eastAsia"/>
          <w:highlight w:val="none"/>
          <w:lang w:val="en-US"/>
        </w:rPr>
        <w:t>中等职业学校公共基础课程标准、</w:t>
      </w:r>
      <w:r>
        <w:rPr>
          <w:highlight w:val="none"/>
          <w:lang w:val="en-US"/>
        </w:rPr>
        <w:t>《幼儿园教育指导纲要》和《3</w:t>
      </w:r>
      <w:r>
        <w:rPr>
          <w:rFonts w:hint="eastAsia"/>
          <w:highlight w:val="none"/>
          <w:lang w:val="en-US"/>
        </w:rPr>
        <w:t>～</w:t>
      </w:r>
      <w:r>
        <w:rPr>
          <w:highlight w:val="none"/>
          <w:lang w:val="en-US"/>
        </w:rPr>
        <w:t>6岁幼儿学习与发展指南》为基本内容依据，聚焦北师大版教材，围绕数学</w:t>
      </w:r>
      <w:r>
        <w:rPr>
          <w:rFonts w:hint="eastAsia"/>
          <w:highlight w:val="none"/>
          <w:lang w:val="en-US"/>
        </w:rPr>
        <w:t>（含中职）</w:t>
      </w:r>
      <w:r>
        <w:rPr>
          <w:highlight w:val="none"/>
          <w:lang w:val="en-US"/>
        </w:rPr>
        <w:t>、语文、英语、书法、历史、地理、</w:t>
      </w:r>
      <w:r>
        <w:rPr>
          <w:rFonts w:hint="eastAsia"/>
          <w:highlight w:val="none"/>
          <w:lang w:val="en-US"/>
        </w:rPr>
        <w:t>思想</w:t>
      </w:r>
      <w:r>
        <w:rPr>
          <w:highlight w:val="none"/>
          <w:lang w:val="en-US"/>
        </w:rPr>
        <w:t>政治</w:t>
      </w:r>
      <w:r>
        <w:rPr>
          <w:rFonts w:hint="eastAsia"/>
          <w:highlight w:val="none"/>
          <w:lang w:val="en-US"/>
        </w:rPr>
        <w:t>（含中职）</w:t>
      </w:r>
      <w:r>
        <w:rPr>
          <w:highlight w:val="none"/>
          <w:lang w:val="en-US"/>
        </w:rPr>
        <w:t>、生物、物理、化学、心理、信息技术、幼儿园（</w:t>
      </w:r>
      <w:r>
        <w:rPr>
          <w:rFonts w:hint="eastAsia"/>
          <w:highlight w:val="none"/>
          <w:lang w:val="en-US" w:eastAsia="zh-CN"/>
        </w:rPr>
        <w:t>五大领域</w:t>
      </w:r>
      <w:r>
        <w:rPr>
          <w:highlight w:val="none"/>
          <w:lang w:val="en-US"/>
        </w:rPr>
        <w:t>）、阅读、美术、音乐、舞蹈、戏剧、影视</w:t>
      </w:r>
      <w:r>
        <w:rPr>
          <w:rFonts w:hint="eastAsia"/>
          <w:highlight w:val="none"/>
          <w:lang w:val="en-US"/>
        </w:rPr>
        <w:t xml:space="preserve">、体育与健康（限中职）共 </w:t>
      </w:r>
      <w:r>
        <w:rPr>
          <w:highlight w:val="none"/>
          <w:lang w:val="en-US"/>
        </w:rPr>
        <w:t>20 门学科同步教学内容，</w:t>
      </w:r>
      <w:r>
        <w:rPr>
          <w:lang w:val="en-US"/>
        </w:rPr>
        <w:t>以及章节复习和中高考辅导，提交符合学科教学实际、体现新课程教学理念、具有引领示范作用、能够有效支持课堂教学的作品，</w:t>
      </w:r>
      <w:r>
        <w:rPr>
          <w:rFonts w:hint="eastAsia"/>
          <w:lang w:val="en-US"/>
        </w:rPr>
        <w:t>鼓励应用现代信息技术促进学科教学方式方法变革的作品。</w:t>
      </w:r>
      <w:r>
        <w:rPr>
          <w:lang w:val="en-US"/>
        </w:rPr>
        <w:t>参评作品包括以下三类：教学设计（PDF）、教学微课（MP4）、教学课件（PPT），三类作品均单独评审。</w:t>
      </w:r>
    </w:p>
    <w:p>
      <w:pPr>
        <w:pStyle w:val="4"/>
        <w:spacing w:before="240" w:line="360" w:lineRule="auto"/>
        <w:ind w:left="110" w:leftChars="50" w:right="340" w:firstLine="600"/>
        <w:rPr>
          <w:rFonts w:ascii="黑体" w:eastAsia="黑体"/>
        </w:rPr>
      </w:pPr>
      <w:r>
        <w:rPr>
          <w:rFonts w:hint="eastAsia" w:ascii="黑体" w:eastAsia="黑体"/>
        </w:rPr>
        <w:t>五、实施步骤</w:t>
      </w:r>
    </w:p>
    <w:p>
      <w:pPr>
        <w:pStyle w:val="4"/>
        <w:tabs>
          <w:tab w:val="left" w:pos="660"/>
        </w:tabs>
        <w:spacing w:before="204"/>
        <w:ind w:left="740"/>
        <w:jc w:val="both"/>
      </w:pPr>
      <w:r>
        <w:t>本次活动分为四个阶段：</w:t>
      </w:r>
    </w:p>
    <w:p>
      <w:pPr>
        <w:pStyle w:val="3"/>
        <w:spacing w:before="141"/>
        <w:jc w:val="both"/>
      </w:pPr>
      <w:bookmarkStart w:id="1" w:name="（一）在线培训+作品提交阶段（3_月_15_日—8_月_31_日）"/>
      <w:bookmarkEnd w:id="1"/>
      <w:r>
        <w:t>（一）在线培训</w:t>
      </w:r>
      <w:r>
        <w:rPr>
          <w:rFonts w:ascii="Times New Roman" w:hAnsi="Times New Roman" w:eastAsia="Times New Roman"/>
        </w:rPr>
        <w:t>+</w:t>
      </w:r>
      <w:r>
        <w:t>作品提交阶段（</w:t>
      </w:r>
      <w:r>
        <w:rPr>
          <w:rFonts w:ascii="Times New Roman" w:hAnsi="Times New Roman" w:eastAsia="Times New Roman"/>
        </w:rPr>
        <w:t xml:space="preserve">3 </w:t>
      </w:r>
      <w:r>
        <w:t xml:space="preserve">月 </w:t>
      </w:r>
      <w:r>
        <w:rPr>
          <w:rFonts w:ascii="Times New Roman" w:hAnsi="Times New Roman" w:eastAsia="Times New Roman"/>
        </w:rPr>
        <w:t xml:space="preserve">15 </w:t>
      </w:r>
      <w:r>
        <w:t>日</w:t>
      </w:r>
      <w:r>
        <w:rPr>
          <w:rFonts w:ascii="Times New Roman" w:hAnsi="Times New Roman" w:eastAsia="Times New Roman"/>
        </w:rPr>
        <w:t>—</w:t>
      </w:r>
      <w:r>
        <w:rPr>
          <w:rFonts w:hint="eastAsia" w:ascii="Times New Roman" w:hAnsi="Times New Roman" w:eastAsia="宋体"/>
          <w:lang w:val="en-US"/>
        </w:rPr>
        <w:t>10</w:t>
      </w:r>
      <w:r>
        <w:rPr>
          <w:rFonts w:ascii="Times New Roman" w:hAnsi="Times New Roman" w:eastAsia="Times New Roman"/>
        </w:rPr>
        <w:t xml:space="preserve"> </w:t>
      </w:r>
      <w:r>
        <w:t xml:space="preserve">月 </w:t>
      </w:r>
      <w:r>
        <w:rPr>
          <w:rFonts w:ascii="Times New Roman" w:hAnsi="Times New Roman" w:eastAsia="Times New Roman"/>
        </w:rPr>
        <w:t xml:space="preserve">31 </w:t>
      </w:r>
      <w:r>
        <w:t>日）</w:t>
      </w:r>
    </w:p>
    <w:p>
      <w:pPr>
        <w:pStyle w:val="4"/>
        <w:spacing w:before="86" w:line="372" w:lineRule="auto"/>
        <w:ind w:right="256" w:firstLine="600"/>
        <w:jc w:val="both"/>
      </w:pPr>
      <w:r>
        <w:rPr>
          <w:spacing w:val="-1"/>
        </w:rPr>
        <w:t>活动参与者</w:t>
      </w:r>
      <w:r>
        <w:rPr>
          <w:rFonts w:hint="eastAsia"/>
          <w:spacing w:val="-1"/>
          <w:lang w:eastAsia="zh-CN"/>
        </w:rPr>
        <w:t>可登录</w:t>
      </w:r>
      <w:r>
        <w:rPr>
          <w:spacing w:val="-1"/>
        </w:rPr>
        <w:t>活动网站</w:t>
      </w:r>
      <w:r>
        <w:rPr>
          <w:color w:val="000000" w:themeColor="text1"/>
          <w:spacing w:val="-1"/>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w:t>
      </w:r>
      <w:r>
        <w:rPr>
          <w:rFonts w:ascii="Times New Roman" w:eastAsia="Times New Roman"/>
          <w:color w:val="000000" w:themeColor="text1"/>
          <w:u w:val="single" w:color="2B4FA0"/>
          <w14:textFill>
            <w14:solidFill>
              <w14:schemeClr w14:val="tx1"/>
            </w14:solidFill>
          </w14:textFill>
        </w:rPr>
        <w:t>https://</w:t>
      </w:r>
      <w:r>
        <w:fldChar w:fldCharType="begin"/>
      </w:r>
      <w:r>
        <w:instrText xml:space="preserve"> HYPERLINK "http://www.jsjyzy.com/activity)" \h </w:instrText>
      </w:r>
      <w:r>
        <w:fldChar w:fldCharType="separate"/>
      </w:r>
      <w:r>
        <w:rPr>
          <w:rFonts w:hint="eastAsia" w:ascii="Times New Roman" w:eastAsia="Times New Roman"/>
          <w:color w:val="000000" w:themeColor="text1"/>
          <w:u w:val="single" w:color="2B4FA0"/>
          <w14:textFill>
            <w14:solidFill>
              <w14:schemeClr w14:val="tx1"/>
            </w14:solidFill>
          </w14:textFill>
        </w:rPr>
        <w:t>www.classcn.cn</w:t>
      </w:r>
      <w:r>
        <w:rPr>
          <w:rFonts w:ascii="Times New Roman" w:eastAsia="Times New Roman"/>
          <w:color w:val="000000" w:themeColor="text1"/>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fldChar w:fldCharType="end"/>
      </w:r>
      <w:r>
        <w:t>在线提交作品，根据提示选择学科门类、资源类型，上传作品， 提交后可查看作品上传情况。</w:t>
      </w:r>
    </w:p>
    <w:p>
      <w:pPr>
        <w:pStyle w:val="4"/>
        <w:spacing w:line="372" w:lineRule="auto"/>
        <w:ind w:left="0" w:leftChars="0" w:right="392" w:firstLine="660" w:firstLineChars="0"/>
        <w:jc w:val="both"/>
      </w:pPr>
      <w:r>
        <w:rPr>
          <w:rFonts w:hint="eastAsia"/>
          <w:lang w:val="en-US" w:eastAsia="zh-CN"/>
        </w:rPr>
        <w:t>在</w:t>
      </w:r>
      <w:r>
        <w:rPr>
          <w:rFonts w:hint="eastAsia"/>
        </w:rPr>
        <w:t>活动网站</w:t>
      </w:r>
      <w:r>
        <w:t>自行完成线上免费培训课程</w:t>
      </w:r>
      <w:r>
        <w:rPr>
          <w:spacing w:val="-3"/>
        </w:rPr>
        <w:t>，培训内容包括</w:t>
      </w:r>
      <w:r>
        <w:rPr>
          <w:spacing w:val="-22"/>
        </w:rPr>
        <w:t>教学设计</w:t>
      </w:r>
      <w:r>
        <w:t>（</w:t>
      </w:r>
      <w:r>
        <w:rPr>
          <w:rFonts w:hint="eastAsia"/>
          <w:lang w:val="en-US"/>
        </w:rPr>
        <w:t>PDF</w:t>
      </w:r>
      <w:r>
        <w:rPr>
          <w:spacing w:val="-84"/>
        </w:rPr>
        <w:t>）</w:t>
      </w:r>
      <w:r>
        <w:rPr>
          <w:spacing w:val="-34"/>
        </w:rPr>
        <w:t>、</w:t>
      </w:r>
      <w:r>
        <w:rPr>
          <w:spacing w:val="-5"/>
        </w:rPr>
        <w:t>教学</w:t>
      </w:r>
      <w:r>
        <w:rPr>
          <w:rFonts w:hint="eastAsia"/>
          <w:spacing w:val="-5"/>
          <w:lang w:val="en-US"/>
        </w:rPr>
        <w:t>微课</w:t>
      </w:r>
      <w:r>
        <w:rPr>
          <w:spacing w:val="-18"/>
        </w:rPr>
        <w:t>（</w:t>
      </w:r>
      <w:r>
        <w:rPr>
          <w:rFonts w:ascii="Times New Roman" w:eastAsia="Times New Roman"/>
          <w:spacing w:val="-18"/>
        </w:rPr>
        <w:t>MP4</w:t>
      </w:r>
      <w:r>
        <w:rPr>
          <w:spacing w:val="-18"/>
        </w:rPr>
        <w:t>）</w:t>
      </w:r>
      <w:r>
        <w:rPr>
          <w:spacing w:val="-36"/>
        </w:rPr>
        <w:t>、</w:t>
      </w:r>
      <w:r>
        <w:rPr>
          <w:spacing w:val="-5"/>
        </w:rPr>
        <w:t>教学课件</w:t>
      </w:r>
      <w:r>
        <w:t>（</w:t>
      </w:r>
      <w:r>
        <w:rPr>
          <w:rFonts w:ascii="Times New Roman" w:eastAsia="Times New Roman"/>
        </w:rPr>
        <w:t>PPT</w:t>
      </w:r>
      <w:r>
        <w:rPr>
          <w:rFonts w:hint="eastAsia" w:ascii="Times New Roman"/>
        </w:rPr>
        <w:t>）</w:t>
      </w:r>
      <w:r>
        <w:rPr>
          <w:spacing w:val="7"/>
        </w:rPr>
        <w:t>的</w:t>
      </w:r>
      <w:r>
        <w:rPr>
          <w:spacing w:val="-3"/>
        </w:rPr>
        <w:t>内容要求、制作技术及规范。</w:t>
      </w:r>
    </w:p>
    <w:p>
      <w:pPr>
        <w:pStyle w:val="3"/>
        <w:spacing w:line="447" w:lineRule="exact"/>
        <w:jc w:val="both"/>
      </w:pPr>
      <w:bookmarkStart w:id="2" w:name="（二）地区奖评选+获奖公示阶段（9_月_1_日—12_月_31_日）"/>
      <w:bookmarkEnd w:id="2"/>
      <w:r>
        <w:t>（二）地区奖评选</w:t>
      </w:r>
      <w:r>
        <w:rPr>
          <w:rFonts w:ascii="Times New Roman" w:hAnsi="Times New Roman" w:eastAsia="Times New Roman"/>
        </w:rPr>
        <w:t>+</w:t>
      </w:r>
      <w:r>
        <w:t>获奖公示阶段（</w:t>
      </w:r>
      <w:r>
        <w:rPr>
          <w:rFonts w:hint="eastAsia"/>
          <w:lang w:val="en-US"/>
        </w:rPr>
        <w:t>11</w:t>
      </w:r>
      <w:r>
        <w:rPr>
          <w:rFonts w:ascii="Times New Roman" w:hAnsi="Times New Roman" w:eastAsia="Times New Roman"/>
        </w:rPr>
        <w:t xml:space="preserve"> </w:t>
      </w:r>
      <w:r>
        <w:t xml:space="preserve">月 </w:t>
      </w:r>
      <w:r>
        <w:rPr>
          <w:rFonts w:ascii="Times New Roman" w:hAnsi="Times New Roman" w:eastAsia="Times New Roman"/>
        </w:rPr>
        <w:t xml:space="preserve">1 </w:t>
      </w:r>
      <w:r>
        <w:t>日</w:t>
      </w:r>
      <w:r>
        <w:rPr>
          <w:rFonts w:ascii="Times New Roman" w:hAnsi="Times New Roman" w:eastAsia="Times New Roman"/>
        </w:rPr>
        <w:t xml:space="preserve">—12 </w:t>
      </w:r>
      <w:r>
        <w:t xml:space="preserve">月 </w:t>
      </w:r>
      <w:r>
        <w:rPr>
          <w:rFonts w:ascii="Times New Roman" w:hAnsi="Times New Roman" w:eastAsia="Times New Roman"/>
        </w:rPr>
        <w:t xml:space="preserve">31 </w:t>
      </w:r>
      <w:r>
        <w:t>日）</w:t>
      </w:r>
    </w:p>
    <w:p>
      <w:pPr>
        <w:pStyle w:val="4"/>
        <w:spacing w:before="70" w:line="372" w:lineRule="auto"/>
        <w:ind w:right="340" w:firstLine="600"/>
        <w:jc w:val="both"/>
      </w:pPr>
      <w:r>
        <w:rPr>
          <w:spacing w:val="-5"/>
        </w:rPr>
        <w:t>各地组委会邀请教育技术和各学科领域专家组成评审组，对作品进行评审，评出地区一、二、三等奖，并报全国组委会后在</w:t>
      </w:r>
      <w:r>
        <w:rPr>
          <w:spacing w:val="-11"/>
        </w:rPr>
        <w:t xml:space="preserve">活动网站进行公示，公示期 </w:t>
      </w:r>
      <w:r>
        <w:rPr>
          <w:rFonts w:ascii="Times New Roman" w:eastAsia="Times New Roman"/>
        </w:rPr>
        <w:t xml:space="preserve">15 </w:t>
      </w:r>
      <w:r>
        <w:t>天后，公布最终获奖结果。</w:t>
      </w:r>
      <w:r>
        <w:rPr>
          <w:spacing w:val="-5"/>
        </w:rPr>
        <w:t>地区一等奖作品进入全国奖评审</w:t>
      </w:r>
      <w:r>
        <w:rPr>
          <w:rFonts w:hint="eastAsia"/>
          <w:spacing w:val="-5"/>
        </w:rPr>
        <w:t>。</w:t>
      </w:r>
    </w:p>
    <w:p>
      <w:pPr>
        <w:pStyle w:val="3"/>
        <w:numPr>
          <w:ilvl w:val="0"/>
          <w:numId w:val="1"/>
        </w:numPr>
        <w:spacing w:line="447" w:lineRule="exact"/>
        <w:ind w:left="0" w:firstLine="600" w:firstLineChars="200"/>
        <w:jc w:val="both"/>
      </w:pPr>
      <w:bookmarkStart w:id="3" w:name="（三）全国奖评选+获奖公示阶段（2023_年_1_月_1_日—3_月"/>
      <w:bookmarkEnd w:id="3"/>
      <w:r>
        <w:t>全国奖评选+获奖公示阶段（202</w:t>
      </w:r>
      <w:r>
        <w:rPr>
          <w:rFonts w:hint="eastAsia"/>
          <w:lang w:val="en-US"/>
        </w:rPr>
        <w:t>5</w:t>
      </w:r>
      <w:r>
        <w:t xml:space="preserve"> 年 1 月 1 日—3 月</w:t>
      </w:r>
    </w:p>
    <w:p>
      <w:pPr>
        <w:pStyle w:val="3"/>
        <w:spacing w:line="447" w:lineRule="exact"/>
        <w:ind w:left="0" w:firstLine="300" w:firstLineChars="100"/>
        <w:jc w:val="both"/>
      </w:pPr>
      <w:r>
        <w:rPr>
          <w:rFonts w:hint="eastAsia"/>
          <w:lang w:val="en-US" w:eastAsia="zh-CN"/>
        </w:rPr>
        <w:t>3</w:t>
      </w:r>
      <w:r>
        <w:t xml:space="preserve">1 </w:t>
      </w:r>
      <w:r>
        <w:rPr>
          <w:rFonts w:hint="eastAsia"/>
        </w:rPr>
        <w:t>日）</w:t>
      </w:r>
    </w:p>
    <w:p/>
    <w:p>
      <w:pPr>
        <w:pStyle w:val="4"/>
        <w:spacing w:line="372" w:lineRule="auto"/>
        <w:ind w:right="340" w:firstLine="600"/>
        <w:jc w:val="both"/>
      </w:pPr>
      <w:r>
        <w:rPr>
          <w:spacing w:val="-5"/>
        </w:rPr>
        <w:t>全国组委会邀请教育技术和各学科领域专家组成评审组，对作品进行评审，主要针对作品科学性、规范性、知识体系、教学理念、教学策略、操作与资源制作等进行评审，确定全国一等</w:t>
      </w:r>
      <w:r>
        <w:rPr>
          <w:rFonts w:hint="eastAsia"/>
          <w:spacing w:val="-5"/>
          <w:lang w:val="en-US"/>
        </w:rPr>
        <w:t>奖、</w:t>
      </w:r>
      <w:r>
        <w:t xml:space="preserve">二等奖、三等奖。在活动网站进行公示，公示期 </w:t>
      </w:r>
      <w:r>
        <w:rPr>
          <w:rFonts w:ascii="Times New Roman" w:eastAsia="Times New Roman"/>
        </w:rPr>
        <w:t xml:space="preserve">15 </w:t>
      </w:r>
      <w:r>
        <w:t>天后，公布最终获奖名单。</w:t>
      </w:r>
    </w:p>
    <w:p>
      <w:pPr>
        <w:pStyle w:val="3"/>
        <w:spacing w:before="8"/>
        <w:jc w:val="both"/>
      </w:pPr>
      <w:bookmarkStart w:id="4" w:name="（四）年度总结大会（2023_年_4_月）"/>
      <w:bookmarkEnd w:id="4"/>
      <w:r>
        <w:rPr>
          <w:rFonts w:hint="eastAsia"/>
          <w:lang w:eastAsia="zh-CN"/>
        </w:rPr>
        <w:t>（</w:t>
      </w:r>
      <w:r>
        <w:t>四）年度总结大会（</w:t>
      </w:r>
      <w:r>
        <w:rPr>
          <w:rFonts w:ascii="Times New Roman" w:eastAsia="Times New Roman"/>
          <w:highlight w:val="none"/>
        </w:rPr>
        <w:t>202</w:t>
      </w:r>
      <w:r>
        <w:rPr>
          <w:rFonts w:ascii="Times New Roman" w:eastAsiaTheme="minorEastAsia"/>
          <w:highlight w:val="none"/>
        </w:rPr>
        <w:t>5</w:t>
      </w:r>
      <w:r>
        <w:rPr>
          <w:rFonts w:ascii="Times New Roman" w:eastAsia="Times New Roman"/>
        </w:rPr>
        <w:t xml:space="preserve"> </w:t>
      </w:r>
      <w:r>
        <w:t xml:space="preserve">年 </w:t>
      </w:r>
      <w:r>
        <w:rPr>
          <w:rFonts w:ascii="Times New Roman" w:eastAsia="Times New Roman"/>
        </w:rPr>
        <w:t xml:space="preserve">4 </w:t>
      </w:r>
      <w:r>
        <w:t>月）</w:t>
      </w:r>
    </w:p>
    <w:p>
      <w:pPr>
        <w:pStyle w:val="4"/>
        <w:spacing w:before="75" w:line="372" w:lineRule="auto"/>
        <w:ind w:right="340" w:firstLine="600"/>
        <w:jc w:val="both"/>
      </w:pPr>
      <w:r>
        <w:rPr>
          <w:spacing w:val="-5"/>
        </w:rPr>
        <w:t>组委会组织开展中国教师数字化教学研讨高峰论坛暨“京师杯”中小幼教师数字化教学能力展示活动总结大会。在总结大会上，发布年度总评及获奖结果，并为</w:t>
      </w:r>
      <w:r>
        <w:rPr>
          <w:spacing w:val="-6"/>
        </w:rPr>
        <w:t>获奖单位及个人颁奖等系列活动。</w:t>
      </w:r>
    </w:p>
    <w:p>
      <w:pPr>
        <w:pStyle w:val="4"/>
        <w:ind w:left="598" w:leftChars="272" w:firstLine="78" w:firstLineChars="26"/>
        <w:jc w:val="both"/>
        <w:rPr>
          <w:rFonts w:ascii="黑体" w:eastAsia="黑体"/>
        </w:rPr>
      </w:pPr>
      <w:r>
        <w:rPr>
          <w:rFonts w:hint="eastAsia" w:ascii="黑体" w:eastAsia="黑体"/>
        </w:rPr>
        <w:t>六、活动相关说明</w:t>
      </w:r>
    </w:p>
    <w:p>
      <w:pPr>
        <w:pStyle w:val="11"/>
        <w:numPr>
          <w:ilvl w:val="0"/>
          <w:numId w:val="2"/>
        </w:numPr>
        <w:tabs>
          <w:tab w:val="left" w:pos="1115"/>
        </w:tabs>
        <w:spacing w:before="184"/>
        <w:jc w:val="both"/>
        <w:rPr>
          <w:sz w:val="30"/>
        </w:rPr>
      </w:pPr>
      <w:r>
        <w:rPr>
          <w:sz w:val="30"/>
        </w:rPr>
        <w:t>本次活动不收取任何评审费用。</w:t>
      </w:r>
    </w:p>
    <w:p>
      <w:pPr>
        <w:pStyle w:val="11"/>
        <w:numPr>
          <w:ilvl w:val="0"/>
          <w:numId w:val="2"/>
        </w:numPr>
        <w:tabs>
          <w:tab w:val="left" w:pos="1122"/>
        </w:tabs>
        <w:spacing w:before="206" w:line="372" w:lineRule="auto"/>
        <w:ind w:left="140" w:right="486" w:firstLine="600"/>
        <w:jc w:val="both"/>
        <w:rPr>
          <w:sz w:val="30"/>
        </w:rPr>
      </w:pPr>
      <w:r>
        <w:rPr>
          <w:spacing w:val="-1"/>
          <w:sz w:val="30"/>
        </w:rPr>
        <w:t>组委会将邀请我国教育领域知名专家免费为本次活动参</w:t>
      </w:r>
      <w:r>
        <w:rPr>
          <w:sz w:val="30"/>
        </w:rPr>
        <w:t>与者提供线上线下专业培训指导。</w:t>
      </w:r>
    </w:p>
    <w:p>
      <w:pPr>
        <w:pStyle w:val="11"/>
        <w:numPr>
          <w:ilvl w:val="0"/>
          <w:numId w:val="2"/>
        </w:numPr>
        <w:tabs>
          <w:tab w:val="left" w:pos="1122"/>
        </w:tabs>
        <w:spacing w:line="369" w:lineRule="auto"/>
        <w:ind w:left="140" w:right="486" w:firstLine="600"/>
        <w:jc w:val="both"/>
        <w:rPr>
          <w:sz w:val="30"/>
        </w:rPr>
      </w:pPr>
      <w:r>
        <w:rPr>
          <w:spacing w:val="-1"/>
          <w:sz w:val="30"/>
        </w:rPr>
        <w:t>优质作品的作者将被吸纳为国家新闻出版署出版融合发</w:t>
      </w:r>
      <w:r>
        <w:rPr>
          <w:sz w:val="30"/>
        </w:rPr>
        <w:t>展（北师大出版社）重点实验室各课题组成员。</w:t>
      </w:r>
    </w:p>
    <w:p>
      <w:pPr>
        <w:pStyle w:val="11"/>
        <w:numPr>
          <w:ilvl w:val="0"/>
          <w:numId w:val="2"/>
        </w:numPr>
        <w:tabs>
          <w:tab w:val="left" w:pos="1122"/>
        </w:tabs>
        <w:spacing w:line="369" w:lineRule="auto"/>
        <w:ind w:left="140" w:right="486" w:firstLine="600"/>
        <w:jc w:val="both"/>
        <w:rPr>
          <w:spacing w:val="-1"/>
          <w:sz w:val="30"/>
        </w:rPr>
      </w:pPr>
      <w:r>
        <w:rPr>
          <w:spacing w:val="-1"/>
          <w:sz w:val="30"/>
        </w:rPr>
        <w:t>优质作品及相关论文优先在《中国教师》《高中数理化》</w:t>
      </w:r>
    </w:p>
    <w:p>
      <w:pPr>
        <w:pStyle w:val="11"/>
        <w:numPr>
          <w:ilvl w:val="0"/>
          <w:numId w:val="0"/>
        </w:numPr>
        <w:tabs>
          <w:tab w:val="left" w:pos="1122"/>
        </w:tabs>
        <w:spacing w:line="369" w:lineRule="auto"/>
        <w:ind w:right="486" w:rightChars="0"/>
        <w:jc w:val="both"/>
        <w:rPr>
          <w:spacing w:val="-1"/>
          <w:sz w:val="30"/>
        </w:rPr>
      </w:pPr>
      <w:r>
        <w:rPr>
          <w:rFonts w:hint="eastAsia"/>
          <w:spacing w:val="-1"/>
          <w:sz w:val="30"/>
        </w:rPr>
        <w:t>《教学管理与教育研究》</w:t>
      </w:r>
      <w:r>
        <w:rPr>
          <w:spacing w:val="-1"/>
          <w:sz w:val="30"/>
        </w:rPr>
        <w:t>《新课程教学</w:t>
      </w:r>
      <w:r>
        <w:rPr>
          <w:rFonts w:hint="eastAsia"/>
          <w:spacing w:val="-1"/>
          <w:sz w:val="30"/>
          <w:lang w:eastAsia="zh-CN"/>
        </w:rPr>
        <w:t>（电子版）</w:t>
      </w:r>
      <w:r>
        <w:rPr>
          <w:spacing w:val="-1"/>
          <w:sz w:val="30"/>
        </w:rPr>
        <w:t>》《生物学通报》等期刊发表。</w:t>
      </w:r>
    </w:p>
    <w:p>
      <w:pPr>
        <w:pStyle w:val="11"/>
        <w:numPr>
          <w:ilvl w:val="0"/>
          <w:numId w:val="2"/>
        </w:numPr>
        <w:tabs>
          <w:tab w:val="left" w:pos="1122"/>
        </w:tabs>
        <w:spacing w:line="369" w:lineRule="auto"/>
        <w:ind w:left="140" w:right="486" w:firstLine="600"/>
        <w:jc w:val="both"/>
        <w:rPr>
          <w:sz w:val="30"/>
        </w:rPr>
      </w:pPr>
      <w:r>
        <w:rPr>
          <w:spacing w:val="-1"/>
          <w:sz w:val="30"/>
        </w:rPr>
        <w:t>组委会将为本次</w:t>
      </w:r>
      <w:r>
        <w:rPr>
          <w:spacing w:val="3"/>
          <w:sz w:val="30"/>
        </w:rPr>
        <w:t>活动的获奖者颁发证书和奖品，为各级</w:t>
      </w:r>
      <w:r>
        <w:rPr>
          <w:sz w:val="30"/>
        </w:rPr>
        <w:t>优秀组织单位和个人颁发优秀组织奖证书和奖品。</w:t>
      </w:r>
    </w:p>
    <w:p>
      <w:pPr>
        <w:pStyle w:val="11"/>
        <w:numPr>
          <w:ilvl w:val="0"/>
          <w:numId w:val="2"/>
        </w:numPr>
        <w:tabs>
          <w:tab w:val="left" w:pos="1115"/>
        </w:tabs>
        <w:spacing w:before="7" w:line="372" w:lineRule="auto"/>
        <w:ind w:left="140" w:right="342" w:firstLine="600"/>
        <w:jc w:val="both"/>
        <w:rPr>
          <w:sz w:val="30"/>
        </w:rPr>
      </w:pPr>
      <w:r>
        <w:rPr>
          <w:spacing w:val="-1"/>
          <w:sz w:val="30"/>
        </w:rPr>
        <w:t>获奖作者、组织单位代表将受邀参加中国教师数字化教</w:t>
      </w:r>
      <w:r>
        <w:rPr>
          <w:spacing w:val="-5"/>
          <w:sz w:val="30"/>
        </w:rPr>
        <w:t>学研讨高峰论坛暨“京师杯”中小幼教师数字化教学能力展</w:t>
      </w:r>
      <w:r>
        <w:rPr>
          <w:spacing w:val="-6"/>
          <w:sz w:val="30"/>
        </w:rPr>
        <w:t>示活动总结大会。</w:t>
      </w:r>
    </w:p>
    <w:p>
      <w:pPr>
        <w:pStyle w:val="11"/>
        <w:numPr>
          <w:ilvl w:val="0"/>
          <w:numId w:val="0"/>
        </w:numPr>
        <w:tabs>
          <w:tab w:val="left" w:pos="660"/>
        </w:tabs>
        <w:spacing w:before="3" w:line="360" w:lineRule="auto"/>
        <w:ind w:left="141" w:leftChars="64" w:firstLine="600" w:firstLineChars="200"/>
        <w:jc w:val="both"/>
        <w:rPr>
          <w:spacing w:val="-1"/>
          <w:sz w:val="30"/>
        </w:rPr>
      </w:pPr>
      <w:r>
        <w:rPr>
          <w:rFonts w:hint="eastAsia"/>
          <w:sz w:val="30"/>
          <w:lang w:val="en-US" w:eastAsia="zh-CN"/>
        </w:rPr>
        <w:t xml:space="preserve">7. </w:t>
      </w:r>
      <w:r>
        <w:rPr>
          <w:sz w:val="30"/>
        </w:rPr>
        <w:t>本次活</w:t>
      </w:r>
      <w:r>
        <w:rPr>
          <w:spacing w:val="-1"/>
          <w:sz w:val="30"/>
        </w:rPr>
        <w:t>动实施细则组委会拥有最终解释权。相关实施细则评审标准及相关文件另行通知。</w:t>
      </w:r>
    </w:p>
    <w:p>
      <w:pPr>
        <w:pStyle w:val="11"/>
        <w:numPr>
          <w:ilvl w:val="0"/>
          <w:numId w:val="0"/>
        </w:numPr>
        <w:tabs>
          <w:tab w:val="left" w:pos="660"/>
        </w:tabs>
        <w:spacing w:before="3" w:line="360" w:lineRule="auto"/>
        <w:ind w:left="740" w:leftChars="0"/>
        <w:jc w:val="both"/>
        <w:rPr>
          <w:spacing w:val="-1"/>
          <w:sz w:val="30"/>
        </w:rPr>
      </w:pPr>
    </w:p>
    <w:p>
      <w:pPr>
        <w:pStyle w:val="4"/>
        <w:spacing w:before="204"/>
        <w:ind w:firstLine="600" w:firstLineChars="200"/>
        <w:jc w:val="both"/>
        <w:rPr>
          <w:rFonts w:ascii="黑体" w:eastAsia="黑体"/>
        </w:rPr>
      </w:pPr>
      <w:r>
        <w:rPr>
          <w:rFonts w:hint="eastAsia" w:ascii="黑体" w:eastAsia="黑体"/>
        </w:rPr>
        <w:t>七、联系方式</w:t>
      </w:r>
    </w:p>
    <w:p>
      <w:pPr>
        <w:pStyle w:val="4"/>
        <w:spacing w:before="206" w:line="372" w:lineRule="auto"/>
        <w:ind w:left="740" w:right="5107"/>
        <w:jc w:val="both"/>
        <w:rPr>
          <w:rFonts w:hint="default" w:ascii="Times New Roman" w:eastAsia="宋体"/>
          <w:lang w:val="en-US" w:eastAsia="zh-CN"/>
        </w:rPr>
      </w:pPr>
      <w:r>
        <w:t>魏老师：</w:t>
      </w:r>
      <w:r>
        <w:rPr>
          <w:rFonts w:ascii="Times New Roman" w:eastAsia="Times New Roman"/>
        </w:rPr>
        <w:t xml:space="preserve">010-58804266 </w:t>
      </w:r>
      <w:r>
        <w:t>赵老师：</w:t>
      </w:r>
      <w:r>
        <w:rPr>
          <w:rFonts w:ascii="Times New Roman" w:eastAsia="Times New Roman"/>
        </w:rPr>
        <w:t xml:space="preserve">010-58806916 </w:t>
      </w:r>
      <w:r>
        <w:t>谭老师：</w:t>
      </w:r>
      <w:r>
        <w:rPr>
          <w:rFonts w:ascii="Times New Roman" w:eastAsia="Times New Roman"/>
        </w:rPr>
        <w:t>010-58804</w:t>
      </w:r>
      <w:r>
        <w:rPr>
          <w:rFonts w:hint="eastAsia" w:ascii="Times New Roman"/>
          <w:lang w:val="en-US" w:eastAsia="zh-CN"/>
        </w:rPr>
        <w:t>756</w:t>
      </w:r>
    </w:p>
    <w:p>
      <w:pPr>
        <w:pStyle w:val="4"/>
        <w:spacing w:before="206" w:line="372" w:lineRule="auto"/>
        <w:ind w:left="740" w:right="3970"/>
        <w:jc w:val="both"/>
        <w:rPr>
          <w:rFonts w:ascii="Times New Roman"/>
          <w:lang w:val="en-US"/>
        </w:rPr>
      </w:pPr>
      <w:r>
        <w:rPr>
          <w:rFonts w:hint="eastAsia" w:ascii="Times New Roman"/>
          <w:lang w:val="en-US"/>
        </w:rPr>
        <w:t>免费电话：400-001-2898</w:t>
      </w:r>
    </w:p>
    <w:p>
      <w:pPr>
        <w:pStyle w:val="4"/>
        <w:spacing w:before="1"/>
        <w:ind w:left="740"/>
        <w:jc w:val="both"/>
        <w:rPr>
          <w:rFonts w:ascii="Times New Roman" w:eastAsia="Times New Roman"/>
          <w:lang w:val="en-US"/>
        </w:rPr>
      </w:pPr>
      <w:r>
        <w:t>邮箱</w:t>
      </w:r>
      <w:r>
        <w:rPr>
          <w:lang w:val="en-US"/>
        </w:rPr>
        <w:t>：</w:t>
      </w:r>
      <w:r>
        <w:fldChar w:fldCharType="begin"/>
      </w:r>
      <w:r>
        <w:instrText xml:space="preserve"> HYPERLINK "mailto:jingshibei@jsxfedu.com" \h </w:instrText>
      </w:r>
      <w:r>
        <w:fldChar w:fldCharType="separate"/>
      </w:r>
      <w:r>
        <w:rPr>
          <w:rFonts w:ascii="Times New Roman" w:eastAsia="Times New Roman"/>
          <w:lang w:val="en-US"/>
        </w:rPr>
        <w:t>jingshibei@jsxfedu.com</w:t>
      </w:r>
      <w:r>
        <w:rPr>
          <w:rFonts w:ascii="Times New Roman" w:eastAsia="Times New Roman"/>
          <w:lang w:val="en-US"/>
        </w:rPr>
        <w:fldChar w:fldCharType="end"/>
      </w:r>
    </w:p>
    <w:p>
      <w:pPr>
        <w:pStyle w:val="4"/>
        <w:spacing w:before="186"/>
        <w:ind w:left="740"/>
        <w:jc w:val="both"/>
      </w:pPr>
      <w:r>
        <w:rPr>
          <w:spacing w:val="-6"/>
        </w:rPr>
        <w:t xml:space="preserve">地址：北京市西城区新街口外大街 </w:t>
      </w:r>
      <w:r>
        <w:rPr>
          <w:rFonts w:ascii="Times New Roman" w:eastAsia="Times New Roman"/>
        </w:rPr>
        <w:t>12</w:t>
      </w:r>
      <w:r>
        <w:rPr>
          <w:rFonts w:ascii="Times New Roman" w:eastAsia="Times New Roman"/>
          <w:spacing w:val="21"/>
        </w:rPr>
        <w:t xml:space="preserve"> - </w:t>
      </w:r>
      <w:r>
        <w:rPr>
          <w:rFonts w:ascii="Times New Roman" w:eastAsia="Times New Roman"/>
        </w:rPr>
        <w:t>3</w:t>
      </w:r>
      <w:r>
        <w:rPr>
          <w:rFonts w:ascii="Times New Roman" w:eastAsia="Times New Roman"/>
          <w:spacing w:val="53"/>
        </w:rPr>
        <w:t xml:space="preserve"> </w:t>
      </w:r>
      <w:r>
        <w:t>号富中通和大厦</w:t>
      </w:r>
    </w:p>
    <w:p>
      <w:pPr>
        <w:pStyle w:val="4"/>
        <w:spacing w:before="202"/>
        <w:jc w:val="both"/>
      </w:pPr>
      <w:r>
        <w:rPr>
          <w:rFonts w:ascii="Times New Roman" w:eastAsia="Times New Roman"/>
        </w:rPr>
        <w:t xml:space="preserve">914 </w:t>
      </w:r>
      <w:r>
        <w:t>室</w:t>
      </w:r>
    </w:p>
    <w:p>
      <w:pPr>
        <w:pStyle w:val="4"/>
        <w:ind w:left="0"/>
        <w:jc w:val="both"/>
        <w:rPr>
          <w:sz w:val="20"/>
        </w:rPr>
      </w:pPr>
    </w:p>
    <w:p>
      <w:pPr>
        <w:pStyle w:val="4"/>
        <w:ind w:left="0"/>
        <w:jc w:val="both"/>
        <w:rPr>
          <w:sz w:val="20"/>
        </w:rPr>
      </w:pPr>
    </w:p>
    <w:p>
      <w:pPr>
        <w:pStyle w:val="4"/>
        <w:ind w:left="0"/>
        <w:jc w:val="both"/>
        <w:rPr>
          <w:sz w:val="20"/>
        </w:rPr>
      </w:pPr>
    </w:p>
    <w:tbl>
      <w:tblPr>
        <w:tblStyle w:val="8"/>
        <w:tblpPr w:leftFromText="180" w:rightFromText="180" w:vertAnchor="text" w:horzAnchor="page" w:tblpX="1738" w:tblpY="118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5"/>
        <w:gridCol w:w="2916"/>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trPr>
        <w:tc>
          <w:tcPr>
            <w:tcW w:w="3785" w:type="dxa"/>
            <w:vAlign w:val="center"/>
          </w:tcPr>
          <w:p>
            <w:pPr>
              <w:pStyle w:val="4"/>
              <w:spacing w:before="186"/>
              <w:ind w:left="0" w:leftChars="0" w:firstLine="0" w:firstLineChars="0"/>
              <w:jc w:val="center"/>
              <w:rPr>
                <w:rFonts w:hint="eastAsia"/>
                <w:spacing w:val="-6"/>
              </w:rPr>
            </w:pPr>
            <w:r>
              <w:rPr>
                <w:rFonts w:hint="eastAsia"/>
                <w:spacing w:val="-6"/>
              </w:rPr>
              <w:t>国家新闻出版署</w:t>
            </w:r>
          </w:p>
          <w:p>
            <w:pPr>
              <w:pStyle w:val="4"/>
              <w:spacing w:before="186"/>
              <w:ind w:left="0" w:leftChars="0" w:firstLine="0" w:firstLineChars="0"/>
              <w:jc w:val="center"/>
              <w:rPr>
                <w:rFonts w:hint="eastAsia"/>
                <w:spacing w:val="-6"/>
              </w:rPr>
            </w:pPr>
            <w:r>
              <w:rPr>
                <w:rFonts w:hint="eastAsia"/>
                <w:spacing w:val="-6"/>
              </w:rPr>
              <w:t>出版融合发展</w:t>
            </w:r>
          </w:p>
          <w:p>
            <w:pPr>
              <w:pStyle w:val="4"/>
              <w:spacing w:before="186"/>
              <w:ind w:left="0" w:leftChars="0" w:firstLine="0" w:firstLineChars="0"/>
              <w:jc w:val="center"/>
              <w:rPr>
                <w:rFonts w:hint="eastAsia"/>
                <w:spacing w:val="-6"/>
              </w:rPr>
            </w:pPr>
            <w:r>
              <w:rPr>
                <w:rFonts w:hint="eastAsia"/>
                <w:spacing w:val="-6"/>
              </w:rPr>
              <w:t>(北师大出版社)</w:t>
            </w:r>
          </w:p>
          <w:p>
            <w:pPr>
              <w:pStyle w:val="4"/>
              <w:spacing w:before="186"/>
              <w:ind w:left="0" w:leftChars="0" w:firstLine="0" w:firstLineChars="0"/>
              <w:jc w:val="center"/>
              <w:rPr>
                <w:spacing w:val="-6"/>
              </w:rPr>
            </w:pPr>
            <w:r>
              <w:rPr>
                <w:rFonts w:hint="eastAsia"/>
                <w:spacing w:val="-6"/>
              </w:rPr>
              <w:t>重点实验室</w:t>
            </w:r>
          </w:p>
        </w:tc>
        <w:tc>
          <w:tcPr>
            <w:tcW w:w="2916" w:type="dxa"/>
            <w:vAlign w:val="center"/>
          </w:tcPr>
          <w:p>
            <w:pPr>
              <w:pStyle w:val="4"/>
              <w:spacing w:before="186"/>
              <w:ind w:left="0" w:leftChars="0" w:firstLine="0" w:firstLineChars="0"/>
              <w:jc w:val="center"/>
              <w:rPr>
                <w:rFonts w:hint="eastAsia"/>
                <w:spacing w:val="-6"/>
              </w:rPr>
            </w:pPr>
            <w:r>
              <w:rPr>
                <w:rFonts w:hint="eastAsia"/>
                <w:spacing w:val="-6"/>
              </w:rPr>
              <w:t>北京师范大学</w:t>
            </w:r>
          </w:p>
          <w:p>
            <w:pPr>
              <w:pStyle w:val="4"/>
              <w:spacing w:before="186"/>
              <w:ind w:left="0" w:leftChars="0" w:firstLine="0" w:firstLineChars="0"/>
              <w:jc w:val="center"/>
              <w:rPr>
                <w:spacing w:val="-6"/>
              </w:rPr>
            </w:pPr>
            <w:r>
              <w:rPr>
                <w:rFonts w:hint="eastAsia"/>
                <w:spacing w:val="-6"/>
              </w:rPr>
              <w:t>教材研究院</w:t>
            </w:r>
          </w:p>
        </w:tc>
        <w:tc>
          <w:tcPr>
            <w:tcW w:w="2325" w:type="dxa"/>
            <w:vAlign w:val="center"/>
          </w:tcPr>
          <w:p>
            <w:pPr>
              <w:pStyle w:val="4"/>
              <w:spacing w:before="186"/>
              <w:ind w:left="0" w:leftChars="0" w:firstLine="0" w:firstLineChars="0"/>
              <w:jc w:val="center"/>
              <w:rPr>
                <w:rFonts w:hint="eastAsia"/>
                <w:spacing w:val="-6"/>
              </w:rPr>
            </w:pPr>
            <w:r>
              <w:rPr>
                <w:rFonts w:hint="eastAsia"/>
                <w:spacing w:val="-6"/>
              </w:rPr>
              <w:t>《中国教师》</w:t>
            </w:r>
          </w:p>
          <w:p>
            <w:pPr>
              <w:pStyle w:val="4"/>
              <w:spacing w:before="186"/>
              <w:ind w:left="0" w:leftChars="0" w:firstLine="0" w:firstLineChars="0"/>
              <w:jc w:val="center"/>
              <w:rPr>
                <w:spacing w:val="-6"/>
              </w:rPr>
            </w:pPr>
            <w:r>
              <w:rPr>
                <w:rFonts w:hint="eastAsia"/>
                <w:spacing w:val="-6"/>
              </w:rPr>
              <w:t>杂志</w:t>
            </w:r>
          </w:p>
        </w:tc>
      </w:tr>
    </w:tbl>
    <w:p>
      <w:pPr>
        <w:pStyle w:val="4"/>
        <w:spacing w:before="8"/>
        <w:ind w:left="0"/>
        <w:jc w:val="both"/>
        <w:rPr>
          <w:sz w:val="22"/>
        </w:rPr>
      </w:pPr>
    </w:p>
    <w:p>
      <w:pPr>
        <w:pStyle w:val="4"/>
        <w:ind w:left="0"/>
        <w:jc w:val="both"/>
        <w:rPr>
          <w:sz w:val="32"/>
        </w:rPr>
      </w:pPr>
    </w:p>
    <w:p>
      <w:pPr>
        <w:pStyle w:val="4"/>
        <w:ind w:left="0"/>
        <w:rPr>
          <w:sz w:val="32"/>
        </w:rPr>
      </w:pPr>
    </w:p>
    <w:p>
      <w:pPr>
        <w:pStyle w:val="4"/>
        <w:ind w:left="0"/>
        <w:rPr>
          <w:sz w:val="32"/>
        </w:rPr>
      </w:pPr>
    </w:p>
    <w:p>
      <w:pPr>
        <w:pStyle w:val="4"/>
        <w:ind w:left="0"/>
        <w:rPr>
          <w:sz w:val="32"/>
        </w:rPr>
      </w:pPr>
    </w:p>
    <w:p>
      <w:pPr>
        <w:pStyle w:val="4"/>
        <w:ind w:left="0"/>
        <w:rPr>
          <w:sz w:val="32"/>
        </w:rPr>
      </w:pPr>
    </w:p>
    <w:p>
      <w:pPr>
        <w:pStyle w:val="4"/>
        <w:spacing w:before="6"/>
        <w:ind w:left="0"/>
        <w:rPr>
          <w:sz w:val="27"/>
        </w:rPr>
      </w:pPr>
    </w:p>
    <w:p>
      <w:pPr>
        <w:pStyle w:val="4"/>
        <w:ind w:left="0" w:right="354"/>
        <w:jc w:val="right"/>
      </w:pPr>
      <w:r>
        <w:rPr>
          <w:rFonts w:ascii="Times New Roman" w:eastAsia="Times New Roman"/>
        </w:rPr>
        <w:t>202</w:t>
      </w:r>
      <w:r>
        <w:rPr>
          <w:rFonts w:hint="eastAsia" w:ascii="Times New Roman"/>
          <w:lang w:val="en-US"/>
        </w:rPr>
        <w:t>4</w:t>
      </w:r>
      <w:r>
        <w:rPr>
          <w:rFonts w:ascii="Times New Roman" w:eastAsia="Times New Roman"/>
        </w:rPr>
        <w:t xml:space="preserve"> </w:t>
      </w:r>
      <w:r>
        <w:t xml:space="preserve">年 </w:t>
      </w:r>
      <w:r>
        <w:rPr>
          <w:rFonts w:ascii="Times New Roman" w:eastAsia="Times New Roman"/>
        </w:rPr>
        <w:t xml:space="preserve">2 </w:t>
      </w:r>
      <w:r>
        <w:t xml:space="preserve">月 </w:t>
      </w:r>
      <w:r>
        <w:rPr>
          <w:rFonts w:ascii="Times New Roman" w:eastAsia="Times New Roman"/>
        </w:rPr>
        <w:t xml:space="preserve">25 </w:t>
      </w:r>
      <w:r>
        <w:t>日</w:t>
      </w:r>
    </w:p>
    <w:p>
      <w:pPr>
        <w:pStyle w:val="4"/>
        <w:ind w:left="0" w:right="354"/>
        <w:jc w:val="right"/>
      </w:pPr>
    </w:p>
    <w:p>
      <w:pPr>
        <w:pStyle w:val="4"/>
        <w:ind w:left="0" w:right="354"/>
        <w:jc w:val="right"/>
      </w:pPr>
    </w:p>
    <w:p>
      <w:pPr>
        <w:pStyle w:val="4"/>
        <w:ind w:left="0" w:right="354"/>
        <w:jc w:val="right"/>
      </w:pPr>
    </w:p>
    <w:p>
      <w:pPr>
        <w:pStyle w:val="4"/>
        <w:ind w:left="0" w:right="354"/>
        <w:jc w:val="right"/>
      </w:pPr>
    </w:p>
    <w:p>
      <w:pPr>
        <w:pStyle w:val="4"/>
        <w:ind w:left="0" w:right="10" w:rightChars="0"/>
        <w:jc w:val="left"/>
        <w:rPr>
          <w:rFonts w:hint="eastAsia" w:ascii="宋体" w:hAnsi="宋体" w:eastAsia="宋体" w:cs="宋体"/>
          <w:spacing w:val="3"/>
          <w:sz w:val="30"/>
          <w:szCs w:val="22"/>
          <w:lang w:val="en-US" w:eastAsia="zh-CN" w:bidi="zh-CN"/>
        </w:rPr>
      </w:pPr>
      <w:r>
        <w:rPr>
          <w:rFonts w:hint="eastAsia" w:ascii="宋体" w:hAnsi="宋体" w:eastAsia="宋体" w:cs="宋体"/>
          <w:spacing w:val="3"/>
          <w:sz w:val="30"/>
          <w:szCs w:val="22"/>
          <w:lang w:val="en-US" w:eastAsia="zh-CN" w:bidi="zh-CN"/>
        </w:rPr>
        <w:t>附件：</w:t>
      </w:r>
    </w:p>
    <w:p>
      <w:pPr>
        <w:pStyle w:val="4"/>
        <w:ind w:left="0" w:right="10" w:rightChars="0"/>
        <w:jc w:val="left"/>
        <w:rPr>
          <w:rFonts w:hint="eastAsia" w:ascii="宋体" w:hAnsi="宋体" w:eastAsia="宋体" w:cs="宋体"/>
          <w:spacing w:val="3"/>
          <w:sz w:val="30"/>
          <w:szCs w:val="22"/>
          <w:lang w:val="en-US" w:eastAsia="zh-CN" w:bidi="zh-CN"/>
        </w:rPr>
        <w:sectPr>
          <w:footerReference r:id="rId3" w:type="default"/>
          <w:pgSz w:w="11910" w:h="16840"/>
          <w:pgMar w:top="1380" w:right="1440" w:bottom="1280" w:left="1660" w:header="0" w:footer="1093" w:gutter="0"/>
          <w:pgNumType w:fmt="decimal"/>
          <w:cols w:space="720" w:num="1"/>
        </w:sectPr>
      </w:pPr>
      <w:r>
        <w:rPr>
          <w:rFonts w:hint="eastAsia" w:ascii="宋体" w:hAnsi="宋体" w:eastAsia="宋体" w:cs="宋体"/>
          <w:spacing w:val="3"/>
          <w:sz w:val="30"/>
          <w:szCs w:val="22"/>
          <w:lang w:val="en-US" w:eastAsia="zh-CN" w:bidi="zh-CN"/>
        </w:rPr>
        <w:t>《第三届“京师杯”中小幼教师数字化教学能力展示活动作品征集实施细则》（含幼儿园、美育、阅读、中等职业</w:t>
      </w:r>
      <w:r>
        <w:rPr>
          <w:rFonts w:hint="eastAsia" w:cs="宋体"/>
          <w:spacing w:val="3"/>
          <w:sz w:val="30"/>
          <w:szCs w:val="22"/>
          <w:lang w:val="en-US" w:eastAsia="zh-CN" w:bidi="zh-CN"/>
        </w:rPr>
        <w:t>教育</w:t>
      </w:r>
      <w:r>
        <w:rPr>
          <w:rFonts w:hint="eastAsia" w:ascii="宋体" w:hAnsi="宋体" w:eastAsia="宋体" w:cs="宋体"/>
          <w:spacing w:val="3"/>
          <w:sz w:val="30"/>
          <w:szCs w:val="22"/>
          <w:lang w:val="en-US" w:eastAsia="zh-CN" w:bidi="zh-CN"/>
        </w:rPr>
        <w:t>四类作品实施细则）</w:t>
      </w:r>
    </w:p>
    <w:p>
      <w:pPr>
        <w:spacing w:before="0" w:line="271" w:lineRule="auto"/>
        <w:ind w:left="423" w:right="0" w:rightChars="0" w:firstLine="0"/>
        <w:jc w:val="left"/>
        <w:rPr>
          <w:rFonts w:hint="eastAsia" w:ascii="黑体" w:hAnsi="黑体" w:eastAsia="黑体" w:cs="黑体"/>
          <w:b/>
          <w:color w:val="auto"/>
          <w:spacing w:val="-15"/>
          <w:w w:val="95"/>
          <w:sz w:val="32"/>
          <w:szCs w:val="18"/>
          <w:lang w:val="en-US" w:eastAsia="zh-CN"/>
        </w:rPr>
      </w:pPr>
      <w:r>
        <w:rPr>
          <w:rFonts w:hint="eastAsia" w:ascii="黑体" w:hAnsi="黑体" w:eastAsia="黑体" w:cs="黑体"/>
          <w:b/>
          <w:color w:val="auto"/>
          <w:spacing w:val="-15"/>
          <w:w w:val="95"/>
          <w:sz w:val="32"/>
          <w:szCs w:val="18"/>
          <w:lang w:val="en-US" w:eastAsia="zh-CN"/>
        </w:rPr>
        <w:t>附件</w:t>
      </w:r>
    </w:p>
    <w:p>
      <w:pPr>
        <w:spacing w:before="0" w:line="271" w:lineRule="auto"/>
        <w:ind w:left="423" w:right="621" w:firstLine="0"/>
        <w:jc w:val="left"/>
        <w:rPr>
          <w:rFonts w:hint="default" w:ascii="Times New Roman" w:hAnsi="Times New Roman" w:cs="Times New Roman"/>
          <w:b/>
          <w:color w:val="auto"/>
          <w:spacing w:val="-15"/>
          <w:w w:val="95"/>
          <w:sz w:val="32"/>
          <w:szCs w:val="18"/>
          <w:lang w:val="en-US" w:eastAsia="zh-CN"/>
        </w:rPr>
      </w:pPr>
    </w:p>
    <w:p>
      <w:pPr>
        <w:spacing w:before="0" w:line="271" w:lineRule="auto"/>
        <w:ind w:left="423" w:right="621" w:firstLine="0"/>
        <w:jc w:val="center"/>
        <w:rPr>
          <w:rFonts w:hint="default" w:ascii="Times New Roman" w:hAnsi="Times New Roman" w:cs="Times New Roman"/>
          <w:b/>
          <w:color w:val="auto"/>
          <w:spacing w:val="-15"/>
          <w:w w:val="95"/>
          <w:sz w:val="44"/>
        </w:rPr>
      </w:pPr>
      <w:r>
        <w:rPr>
          <w:rFonts w:hint="default" w:ascii="Times New Roman" w:hAnsi="Times New Roman" w:cs="Times New Roman"/>
          <w:b/>
          <w:color w:val="auto"/>
          <w:spacing w:val="-15"/>
          <w:w w:val="95"/>
          <w:sz w:val="44"/>
        </w:rPr>
        <w:t>第</w:t>
      </w:r>
      <w:r>
        <w:rPr>
          <w:rFonts w:hint="default" w:ascii="Times New Roman" w:hAnsi="Times New Roman" w:cs="Times New Roman"/>
          <w:b/>
          <w:color w:val="auto"/>
          <w:spacing w:val="-15"/>
          <w:w w:val="95"/>
          <w:sz w:val="44"/>
          <w:lang w:val="en-US" w:eastAsia="zh-CN"/>
        </w:rPr>
        <w:t>三</w:t>
      </w:r>
      <w:r>
        <w:rPr>
          <w:rFonts w:hint="default" w:ascii="Times New Roman" w:hAnsi="Times New Roman" w:cs="Times New Roman"/>
          <w:b/>
          <w:color w:val="auto"/>
          <w:spacing w:val="-15"/>
          <w:w w:val="95"/>
          <w:sz w:val="44"/>
        </w:rPr>
        <w:t>届</w:t>
      </w:r>
      <w:r>
        <w:rPr>
          <w:rFonts w:hint="eastAsia" w:ascii="Times New Roman" w:hAnsi="Times New Roman" w:cs="Times New Roman"/>
          <w:b/>
          <w:color w:val="auto"/>
          <w:spacing w:val="-15"/>
          <w:w w:val="95"/>
          <w:sz w:val="44"/>
          <w:lang w:eastAsia="zh-CN"/>
        </w:rPr>
        <w:t>“</w:t>
      </w:r>
      <w:r>
        <w:rPr>
          <w:rFonts w:hint="default" w:ascii="Times New Roman" w:hAnsi="Times New Roman" w:cs="Times New Roman"/>
          <w:b/>
          <w:color w:val="auto"/>
          <w:spacing w:val="-15"/>
          <w:w w:val="95"/>
          <w:sz w:val="44"/>
        </w:rPr>
        <w:t>京师杯</w:t>
      </w:r>
      <w:r>
        <w:rPr>
          <w:rFonts w:hint="eastAsia" w:ascii="Times New Roman" w:hAnsi="Times New Roman" w:cs="Times New Roman"/>
          <w:b/>
          <w:color w:val="auto"/>
          <w:spacing w:val="-15"/>
          <w:w w:val="95"/>
          <w:sz w:val="44"/>
          <w:lang w:eastAsia="zh-CN"/>
        </w:rPr>
        <w:t>”</w:t>
      </w:r>
      <w:r>
        <w:rPr>
          <w:rFonts w:hint="default" w:ascii="Times New Roman" w:hAnsi="Times New Roman" w:cs="Times New Roman"/>
          <w:b/>
          <w:color w:val="auto"/>
          <w:spacing w:val="-15"/>
          <w:w w:val="95"/>
          <w:sz w:val="44"/>
        </w:rPr>
        <w:t>中小幼教师</w:t>
      </w:r>
    </w:p>
    <w:p>
      <w:pPr>
        <w:spacing w:before="0" w:line="271" w:lineRule="auto"/>
        <w:ind w:left="423" w:right="621" w:firstLine="0"/>
        <w:jc w:val="center"/>
        <w:rPr>
          <w:rFonts w:hint="default" w:ascii="Times New Roman" w:hAnsi="Times New Roman" w:cs="Times New Roman"/>
          <w:b/>
          <w:color w:val="auto"/>
          <w:sz w:val="44"/>
          <w:lang w:val="en-US"/>
        </w:rPr>
      </w:pPr>
      <w:r>
        <w:rPr>
          <w:rFonts w:hint="default" w:ascii="Times New Roman" w:hAnsi="Times New Roman" w:cs="Times New Roman"/>
          <w:b/>
          <w:color w:val="auto"/>
          <w:spacing w:val="-15"/>
          <w:w w:val="95"/>
          <w:sz w:val="44"/>
        </w:rPr>
        <w:t>数字化教学能力展示活动</w:t>
      </w:r>
      <w:r>
        <w:rPr>
          <w:rFonts w:hint="default" w:ascii="Times New Roman" w:hAnsi="Times New Roman" w:cs="Times New Roman"/>
          <w:b/>
          <w:color w:val="auto"/>
          <w:spacing w:val="-15"/>
          <w:w w:val="95"/>
          <w:sz w:val="44"/>
          <w:lang w:val="en-US" w:eastAsia="zh-CN"/>
        </w:rPr>
        <w:t>作品征集实施细则</w:t>
      </w:r>
    </w:p>
    <w:p>
      <w:pPr>
        <w:pStyle w:val="4"/>
        <w:spacing w:before="4"/>
        <w:ind w:left="0"/>
        <w:rPr>
          <w:rFonts w:hint="default" w:ascii="Times New Roman" w:hAnsi="Times New Roman" w:cs="Times New Roman"/>
          <w:b/>
          <w:color w:val="auto"/>
          <w:sz w:val="52"/>
        </w:rPr>
      </w:pP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为确保</w:t>
      </w:r>
      <w:r>
        <w:rPr>
          <w:rFonts w:hint="default" w:ascii="Times New Roman" w:hAnsi="Times New Roman" w:cs="Times New Roman"/>
          <w:color w:val="auto"/>
          <w:sz w:val="28"/>
          <w:szCs w:val="28"/>
          <w:lang w:val="en-US" w:eastAsia="zh-CN"/>
        </w:rPr>
        <w:t>第三届</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京师杯</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中小</w:t>
      </w:r>
      <w:r>
        <w:rPr>
          <w:rFonts w:hint="default" w:ascii="Times New Roman" w:hAnsi="Times New Roman" w:cs="Times New Roman"/>
          <w:color w:val="auto"/>
          <w:sz w:val="28"/>
          <w:szCs w:val="28"/>
          <w:lang w:val="en-US" w:eastAsia="zh-CN"/>
        </w:rPr>
        <w:t>幼</w:t>
      </w:r>
      <w:r>
        <w:rPr>
          <w:rFonts w:hint="default" w:ascii="Times New Roman" w:hAnsi="Times New Roman" w:cs="Times New Roman"/>
          <w:color w:val="auto"/>
          <w:sz w:val="28"/>
          <w:szCs w:val="28"/>
        </w:rPr>
        <w:t>教师数字化教学能力展示活动顺利开展，提高作品的针对性、实效性，现将本次活动单项作品的实施细则公布如下</w:t>
      </w:r>
      <w:r>
        <w:rPr>
          <w:rFonts w:hint="default" w:ascii="Times New Roman" w:hAnsi="Times New Roman" w:cs="Times New Roman"/>
          <w:color w:val="auto"/>
          <w:sz w:val="28"/>
          <w:szCs w:val="28"/>
          <w:lang w:eastAsia="zh-CN"/>
        </w:rPr>
        <w:t>。</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作品征集范围</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教学设计</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PDF</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、教学</w:t>
      </w:r>
      <w:r>
        <w:rPr>
          <w:rFonts w:hint="default" w:ascii="Times New Roman" w:hAnsi="Times New Roman" w:cs="Times New Roman"/>
          <w:color w:val="auto"/>
          <w:sz w:val="28"/>
          <w:szCs w:val="28"/>
          <w:lang w:val="en-US" w:eastAsia="zh-CN"/>
        </w:rPr>
        <w:t>微课</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MP4</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、教学课件</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PPT</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。三类作品均单独提交，单独参评，作品征集时间为：202</w:t>
      </w:r>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月1</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日—1</w:t>
      </w:r>
      <w:r>
        <w:rPr>
          <w:rFonts w:hint="default" w:ascii="Times New Roman" w:hAnsi="Times New Roman" w:cs="Times New Roman"/>
          <w:color w:val="auto"/>
          <w:sz w:val="28"/>
          <w:szCs w:val="28"/>
          <w:lang w:val="en-US" w:eastAsia="zh-CN"/>
        </w:rPr>
        <w:t>0</w:t>
      </w:r>
      <w:r>
        <w:rPr>
          <w:rFonts w:hint="default" w:ascii="Times New Roman" w:hAnsi="Times New Roman" w:cs="Times New Roman"/>
          <w:color w:val="auto"/>
          <w:sz w:val="28"/>
          <w:szCs w:val="28"/>
        </w:rPr>
        <w:t>月31日。</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一、制作规范</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eastAsia="zh-CN"/>
        </w:rPr>
        <w:t>（</w:t>
      </w:r>
      <w:r>
        <w:rPr>
          <w:rFonts w:hint="default" w:ascii="Times New Roman" w:hAnsi="Times New Roman" w:cs="Times New Roman"/>
          <w:b/>
          <w:bCs/>
          <w:color w:val="auto"/>
          <w:sz w:val="28"/>
          <w:szCs w:val="28"/>
          <w:lang w:val="en-US" w:eastAsia="zh-CN"/>
        </w:rPr>
        <w:t>一</w:t>
      </w:r>
      <w:r>
        <w:rPr>
          <w:rFonts w:hint="default" w:ascii="Times New Roman" w:hAnsi="Times New Roman" w:cs="Times New Roman"/>
          <w:b/>
          <w:bCs/>
          <w:color w:val="auto"/>
          <w:sz w:val="28"/>
          <w:szCs w:val="28"/>
          <w:lang w:eastAsia="zh-CN"/>
        </w:rPr>
        <w:t>）教学</w:t>
      </w:r>
      <w:r>
        <w:rPr>
          <w:rFonts w:hint="default" w:ascii="Times New Roman" w:hAnsi="Times New Roman" w:cs="Times New Roman"/>
          <w:b/>
          <w:bCs/>
          <w:color w:val="auto"/>
          <w:sz w:val="28"/>
          <w:szCs w:val="28"/>
        </w:rPr>
        <w:t>微课</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内容要求：</w:t>
      </w:r>
      <w:r>
        <w:rPr>
          <w:rFonts w:hint="default" w:ascii="Times New Roman" w:hAnsi="Times New Roman" w:cs="Times New Roman"/>
          <w:color w:val="auto"/>
          <w:sz w:val="28"/>
          <w:szCs w:val="28"/>
        </w:rPr>
        <w:t>符合学科教学特点，以国家课程标准的内容框架和教学要求为依据，内容主题突出，可选取学科的某个知识点</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如重点、难点、疑点、考点等</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、中高考典型题型、案例、实验活动等开展教学，授课过程直观、情景真实，讲解清楚。</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制作要求：</w:t>
      </w:r>
      <w:r>
        <w:rPr>
          <w:rFonts w:hint="default" w:ascii="Times New Roman" w:hAnsi="Times New Roman" w:cs="Times New Roman"/>
          <w:color w:val="auto"/>
          <w:sz w:val="28"/>
          <w:szCs w:val="28"/>
        </w:rPr>
        <w:t>可采用电脑录屏、教师讲授拍摄或多路视频合成的方式录制，视频时长一般为10～15分钟。需使用展示活动统一制作的10秒片头</w:t>
      </w:r>
      <w:r>
        <w:rPr>
          <w:rFonts w:hint="default" w:ascii="Times New Roman" w:hAnsi="Times New Roman" w:cs="Times New Roman"/>
          <w:color w:val="auto"/>
          <w:sz w:val="28"/>
          <w:szCs w:val="28"/>
          <w:lang w:eastAsia="zh-CN"/>
        </w:rPr>
        <w:t>（</w:t>
      </w:r>
      <w:r>
        <w:rPr>
          <w:rFonts w:hint="eastAsia" w:ascii="Times New Roman" w:hAnsi="Times New Roman" w:cs="Times New Roman"/>
          <w:color w:val="FF0000"/>
          <w:sz w:val="28"/>
          <w:szCs w:val="28"/>
          <w:lang w:val="en-US" w:eastAsia="zh-CN"/>
        </w:rPr>
        <w:t>官网</w:t>
      </w:r>
      <w:r>
        <w:rPr>
          <w:rFonts w:hint="default" w:ascii="Times New Roman" w:hAnsi="Times New Roman" w:cs="Times New Roman"/>
          <w:color w:val="FF0000"/>
          <w:sz w:val="28"/>
          <w:szCs w:val="28"/>
        </w:rPr>
        <w:t>提供下载使用</w:t>
      </w:r>
      <w:r>
        <w:rPr>
          <w:rFonts w:hint="default" w:ascii="Times New Roman" w:hAnsi="Times New Roman" w:cs="Times New Roman"/>
          <w:color w:val="auto"/>
          <w:sz w:val="28"/>
          <w:szCs w:val="28"/>
          <w:lang w:eastAsia="zh-CN"/>
        </w:rPr>
        <w:t>）</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之后时长5秒，显示教材版本、学段学科、年级学期、微课名称、</w:t>
      </w:r>
      <w:r>
        <w:rPr>
          <w:rFonts w:hint="default" w:ascii="Times New Roman" w:hAnsi="Times New Roman" w:cs="Times New Roman"/>
          <w:color w:val="FF0000"/>
          <w:sz w:val="28"/>
          <w:szCs w:val="28"/>
        </w:rPr>
        <w:t>作者姓名和所在单位等信息</w:t>
      </w:r>
      <w:r>
        <w:rPr>
          <w:rFonts w:hint="default" w:ascii="Times New Roman" w:hAnsi="Times New Roman" w:cs="Times New Roman"/>
          <w:color w:val="auto"/>
          <w:sz w:val="28"/>
          <w:szCs w:val="28"/>
        </w:rPr>
        <w:t>，知识点名称应与教材名称一致；视频格式为</w:t>
      </w:r>
      <w:r>
        <w:rPr>
          <w:rFonts w:hint="eastAsia" w:ascii="Times New Roman" w:hAnsi="Times New Roman" w:cs="Times New Roman"/>
          <w:color w:val="auto"/>
          <w:sz w:val="28"/>
          <w:szCs w:val="28"/>
          <w:lang w:val="en-US" w:eastAsia="zh-CN"/>
        </w:rPr>
        <w:t>MP4</w:t>
      </w:r>
      <w:r>
        <w:rPr>
          <w:rFonts w:hint="default" w:ascii="Times New Roman" w:hAnsi="Times New Roman" w:cs="Times New Roman"/>
          <w:color w:val="auto"/>
          <w:sz w:val="28"/>
          <w:szCs w:val="28"/>
        </w:rPr>
        <w:t>，能够支持常用PC端、平板电脑、移动端的正常播放。</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eastAsia="zh-CN"/>
        </w:rPr>
        <w:t>（</w:t>
      </w:r>
      <w:r>
        <w:rPr>
          <w:rFonts w:hint="default" w:ascii="Times New Roman" w:hAnsi="Times New Roman" w:cs="Times New Roman"/>
          <w:b/>
          <w:bCs/>
          <w:color w:val="auto"/>
          <w:sz w:val="28"/>
          <w:szCs w:val="28"/>
        </w:rPr>
        <w:t>二</w:t>
      </w:r>
      <w:r>
        <w:rPr>
          <w:rFonts w:hint="default" w:ascii="Times New Roman" w:hAnsi="Times New Roman" w:cs="Times New Roman"/>
          <w:b/>
          <w:bCs/>
          <w:color w:val="auto"/>
          <w:sz w:val="28"/>
          <w:szCs w:val="28"/>
          <w:lang w:eastAsia="zh-CN"/>
        </w:rPr>
        <w:t>）</w:t>
      </w:r>
      <w:r>
        <w:rPr>
          <w:rFonts w:hint="default" w:ascii="Times New Roman" w:hAnsi="Times New Roman" w:cs="Times New Roman"/>
          <w:b/>
          <w:bCs/>
          <w:color w:val="auto"/>
          <w:sz w:val="28"/>
          <w:szCs w:val="28"/>
        </w:rPr>
        <w:t>教学课件</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内容要求：</w:t>
      </w:r>
      <w:r>
        <w:rPr>
          <w:rFonts w:hint="default" w:ascii="Times New Roman" w:hAnsi="Times New Roman" w:cs="Times New Roman"/>
          <w:color w:val="auto"/>
          <w:sz w:val="28"/>
          <w:szCs w:val="28"/>
        </w:rPr>
        <w:t>针对不同的教学内容、学生的认知特点，设计运用不同的表现形式</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如文字、图形、图像、实物展示、动画、音频及视频等</w:t>
      </w:r>
      <w:r>
        <w:rPr>
          <w:rFonts w:hint="default" w:ascii="Times New Roman" w:hAnsi="Times New Roman" w:cs="Times New Roman"/>
          <w:color w:val="auto"/>
          <w:sz w:val="28"/>
          <w:szCs w:val="28"/>
          <w:lang w:eastAsia="zh-CN"/>
        </w:rPr>
        <w:t>）</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以最直观的方式展示学习内容，提高教学效率；处理好知识点与学科系统知识的关系，内容组织与编排做到由易到难的进阶方式，符合学生的认知规律，能够满足学生的个性化学习需要。</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制作要求：</w:t>
      </w:r>
      <w:r>
        <w:rPr>
          <w:rFonts w:hint="default" w:ascii="Times New Roman" w:hAnsi="Times New Roman" w:cs="Times New Roman"/>
          <w:color w:val="auto"/>
          <w:sz w:val="28"/>
          <w:szCs w:val="28"/>
        </w:rPr>
        <w:t>确保内容无误，排版格式规范，版面简洁清晰；提示性信息</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如线条、图形、说明文字等</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大小合适、颜色与正文颜色对比明显；演示文稿以PPT的形式提交。</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eastAsia="zh-CN"/>
        </w:rPr>
        <w:t>（</w:t>
      </w:r>
      <w:r>
        <w:rPr>
          <w:rFonts w:hint="default" w:ascii="Times New Roman" w:hAnsi="Times New Roman" w:cs="Times New Roman"/>
          <w:b/>
          <w:bCs/>
          <w:color w:val="auto"/>
          <w:sz w:val="28"/>
          <w:szCs w:val="28"/>
        </w:rPr>
        <w:t>三</w:t>
      </w:r>
      <w:r>
        <w:rPr>
          <w:rFonts w:hint="default" w:ascii="Times New Roman" w:hAnsi="Times New Roman" w:cs="Times New Roman"/>
          <w:b/>
          <w:bCs/>
          <w:color w:val="auto"/>
          <w:sz w:val="28"/>
          <w:szCs w:val="28"/>
          <w:lang w:eastAsia="zh-CN"/>
        </w:rPr>
        <w:t>）</w:t>
      </w:r>
      <w:r>
        <w:rPr>
          <w:rFonts w:hint="default" w:ascii="Times New Roman" w:hAnsi="Times New Roman" w:cs="Times New Roman"/>
          <w:b/>
          <w:bCs/>
          <w:color w:val="auto"/>
          <w:sz w:val="28"/>
          <w:szCs w:val="28"/>
        </w:rPr>
        <w:t>教学设计</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内容要求：</w:t>
      </w:r>
      <w:r>
        <w:rPr>
          <w:rFonts w:hint="default" w:ascii="Times New Roman" w:hAnsi="Times New Roman" w:cs="Times New Roman"/>
          <w:color w:val="auto"/>
          <w:sz w:val="28"/>
          <w:szCs w:val="28"/>
        </w:rPr>
        <w:t>选取某项教学内容，通过教学任务分析、教学目标设定、教学设计过程并完成教学设计撰写。要求提交的教学设计</w:t>
      </w:r>
      <w:r>
        <w:rPr>
          <w:rFonts w:hint="eastAsia" w:ascii="Times New Roman" w:hAnsi="Times New Roman" w:cs="Times New Roman"/>
          <w:color w:val="auto"/>
          <w:sz w:val="28"/>
          <w:szCs w:val="28"/>
          <w:lang w:eastAsia="zh-CN"/>
        </w:rPr>
        <w:t>包含</w:t>
      </w:r>
      <w:r>
        <w:rPr>
          <w:rFonts w:hint="default" w:ascii="Times New Roman" w:hAnsi="Times New Roman" w:cs="Times New Roman"/>
          <w:color w:val="auto"/>
          <w:sz w:val="28"/>
          <w:szCs w:val="28"/>
        </w:rPr>
        <w:t>下列基本要素：教学任务及对象分析、教学目标设定、教学实施环节、教学反馈及评价。任务及对象、目标、过程和评价四个基本要素相互联系、相互制约，构成了教学设计的总体框架。要求提交的教学设计结构清晰，科学规范，排版美观。</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制作要求：</w:t>
      </w:r>
      <w:r>
        <w:rPr>
          <w:rFonts w:hint="default" w:ascii="Times New Roman" w:hAnsi="Times New Roman" w:cs="Times New Roman"/>
          <w:color w:val="auto"/>
          <w:sz w:val="28"/>
          <w:szCs w:val="28"/>
        </w:rPr>
        <w:t>提交</w:t>
      </w:r>
      <w:r>
        <w:rPr>
          <w:rFonts w:hint="eastAsia" w:ascii="Times New Roman" w:hAnsi="Times New Roman" w:cs="Times New Roman"/>
          <w:color w:val="auto"/>
          <w:sz w:val="28"/>
          <w:szCs w:val="28"/>
          <w:lang w:val="en-US" w:eastAsia="zh-CN"/>
        </w:rPr>
        <w:t>PDF</w:t>
      </w:r>
      <w:r>
        <w:rPr>
          <w:rFonts w:hint="default" w:ascii="Times New Roman" w:hAnsi="Times New Roman" w:cs="Times New Roman"/>
          <w:color w:val="auto"/>
          <w:sz w:val="28"/>
          <w:szCs w:val="28"/>
        </w:rPr>
        <w:t>版教学设计，竖版排列</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若竖版无法更好展示内容，可使用横版。但若可用竖版而不用竖版将扣除排版分</w:t>
      </w:r>
      <w:r>
        <w:rPr>
          <w:rFonts w:hint="default" w:ascii="Times New Roman" w:hAnsi="Times New Roman" w:cs="Times New Roman"/>
          <w:color w:val="auto"/>
          <w:sz w:val="28"/>
          <w:szCs w:val="28"/>
          <w:lang w:eastAsia="zh-CN"/>
        </w:rPr>
        <w:t>）</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页边距设置为</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普通</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标题字数不超过20个字，字体为黑体，字号为小三号；正文字体为宋体，字号为四号；插入图片格式为JPG格式。文件大小不超过2G。</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二、版权要求</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上述征集内容及形式，活动参与者可任选其一，如提交多件作品，请依次上传，作品须满足以下要求。</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作品反映的政治方向正确，符合国家有关法律、法规、方针、政策；内容健康，无政治性、科学性错误。</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作品符合国家有关知识产权的法律要求，活动参与者须签署自有版权承诺和授权书，确保享有作品的著作权，并授权国家新闻出版署出版融合发展</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北师大出版社</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重点实验室</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以下简称</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实验室</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享有网络传播权、作品运营权和专有出版权，相关作品出版或运营后，活动参与者有署名权及获得报酬的权利。</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三、评审标准</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eastAsia" w:ascii="Times New Roman" w:hAnsi="Times New Roman" w:cs="Times New Roman"/>
          <w:b/>
          <w:bCs/>
          <w:color w:val="auto"/>
          <w:sz w:val="28"/>
          <w:szCs w:val="28"/>
          <w:lang w:eastAsia="zh-CN"/>
        </w:rPr>
      </w:pPr>
      <w:r>
        <w:rPr>
          <w:rFonts w:hint="eastAsia" w:ascii="Times New Roman" w:hAnsi="Times New Roman" w:cs="Times New Roman"/>
          <w:b/>
          <w:bCs/>
          <w:color w:val="auto"/>
          <w:sz w:val="28"/>
          <w:szCs w:val="28"/>
          <w:lang w:eastAsia="zh-CN"/>
        </w:rPr>
        <w:t>（</w:t>
      </w:r>
      <w:r>
        <w:rPr>
          <w:rFonts w:hint="eastAsia" w:ascii="Times New Roman" w:hAnsi="Times New Roman" w:cs="Times New Roman"/>
          <w:b/>
          <w:bCs/>
          <w:color w:val="auto"/>
          <w:sz w:val="28"/>
          <w:szCs w:val="28"/>
          <w:lang w:val="en-US" w:eastAsia="zh-CN"/>
        </w:rPr>
        <w:t>一</w:t>
      </w:r>
      <w:r>
        <w:rPr>
          <w:rFonts w:hint="eastAsia" w:ascii="Times New Roman" w:hAnsi="Times New Roman" w:cs="Times New Roman"/>
          <w:b/>
          <w:bCs/>
          <w:color w:val="auto"/>
          <w:sz w:val="28"/>
          <w:szCs w:val="28"/>
          <w:lang w:eastAsia="zh-CN"/>
        </w:rPr>
        <w:t>）教学</w:t>
      </w:r>
      <w:r>
        <w:rPr>
          <w:rFonts w:hint="default" w:ascii="Times New Roman" w:hAnsi="Times New Roman" w:cs="Times New Roman"/>
          <w:b/>
          <w:bCs/>
          <w:color w:val="auto"/>
          <w:sz w:val="28"/>
          <w:szCs w:val="28"/>
        </w:rPr>
        <w:t>微课作品评审参考标准</w:t>
      </w:r>
      <w:r>
        <w:rPr>
          <w:rFonts w:hint="eastAsia" w:ascii="Times New Roman" w:hAnsi="Times New Roman" w:cs="Times New Roman"/>
          <w:b/>
          <w:bCs/>
          <w:color w:val="auto"/>
          <w:sz w:val="28"/>
          <w:szCs w:val="28"/>
          <w:lang w:eastAsia="zh-CN"/>
        </w:rPr>
        <w:t>（</w:t>
      </w:r>
      <w:r>
        <w:rPr>
          <w:rFonts w:hint="default" w:ascii="Times New Roman" w:hAnsi="Times New Roman" w:cs="Times New Roman"/>
          <w:b/>
          <w:bCs/>
          <w:color w:val="auto"/>
          <w:sz w:val="28"/>
          <w:szCs w:val="28"/>
        </w:rPr>
        <w:t>满分100分</w:t>
      </w:r>
      <w:r>
        <w:rPr>
          <w:rFonts w:hint="eastAsia" w:ascii="Times New Roman" w:hAnsi="Times New Roman" w:cs="Times New Roman"/>
          <w:b/>
          <w:bCs/>
          <w:color w:val="auto"/>
          <w:sz w:val="28"/>
          <w:szCs w:val="28"/>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1394"/>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一级指标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二级指标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选题设计</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（20分）</w:t>
            </w: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知识覆盖</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选题设计必须紧扣教学大纲，围绕某个知识点，教学环节、实验活动等展开，目标明确。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选题结构</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教学思路清晰，围绕日常教学或学习中有代表性的问题或内容进行设计，能够有效解决师生教与学过程中的重点、难点、疑点。</w:t>
            </w:r>
          </w:p>
        </w:tc>
      </w:tr>
    </w:tbl>
    <w:p>
      <w:pPr>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1394"/>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一级指标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二级指标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教学内容</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（25分）</w:t>
            </w: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科学规范</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概念描述科学严谨，文字、符号、单位和公式等符合国家标准和出版规范：作品无侵权行为，无敏感性内容导向。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结构完整</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作品结构完整，必要时，可提供选题相关的辅助扩展资料，如微教案、微习题、微课件、微反思等，便于评审；</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微教案的设计要素齐全，内容要精确，注重实效；</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微习题要有针对性与层次性，主观、客观习题的设计难度等级要合理；</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微课件的设计要形象直观、层次分明、重点和难点突出，力求简单明了；</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微反思应该真实细致，落到实处，拒绝宽泛、套话。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逻辑清晰</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（5分）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教学内容的组织与编排要符合当前中小学生的认知逻辑，设置合理，清楚易懂。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视频规范</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（25分）</w:t>
            </w: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技术规范</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（15分）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微课录制方法与设备灵活多样（可采用DV摄像机，数码摄像头、录屏软件等均可）；</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微课一般不超过10～15分钟；视频画面清晰、图像稳定、构图合理、声画同步，能全面真实反映教学情景。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语言规范</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使用规范语言，普通话或英语需标准，声音清晰，语言富有感染力。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93"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教学活动</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（30分）</w:t>
            </w: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目标达成</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达成符合学生自主学习、方便教师教学使用的目标，通用性好，交互性强，能够有效解决实际教学问题，高效完成设定的教学目标，有利于学生思维的提升、能力的提高。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精彩有趣</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符合现代教育理念和课程标准要求，教学过程深入浅出，形象生动，启发性、引导性强，有利于培养学生学习积极性和主动性。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形式新颖</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微课构思新颖，富有创意，类型丰富（讲授类、解题类、答疑类、实验类、其他类）。</w:t>
            </w:r>
          </w:p>
        </w:tc>
      </w:tr>
    </w:tbl>
    <w:p>
      <w:pPr>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br w:type="page"/>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（二）教学课件评审参考标准（满分100分）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1394"/>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Align w:val="center"/>
          </w:tcPr>
          <w:p>
            <w:pPr>
              <w:jc w:val="both"/>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lang w:val="en-US" w:eastAsia="zh-CN"/>
              </w:rPr>
              <w:br w:type="page"/>
            </w:r>
            <w:r>
              <w:rPr>
                <w:rFonts w:hint="eastAsia" w:ascii="Times New Roman" w:hAnsi="Times New Roman" w:cs="Times New Roman"/>
                <w:b/>
                <w:bCs/>
                <w:color w:val="auto"/>
                <w:sz w:val="24"/>
                <w:szCs w:val="24"/>
                <w:vertAlign w:val="baseline"/>
                <w:lang w:val="en-US" w:eastAsia="zh-CN"/>
              </w:rPr>
              <w:t>一级指标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1394"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二级指标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教学内容</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（30分）</w:t>
            </w:r>
          </w:p>
        </w:tc>
        <w:tc>
          <w:tcPr>
            <w:tcW w:w="1394"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科学性</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规范性</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教学内容正确，无政治性、科学性错误和文字错误，无错误导向。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文字、符号、单位和公式符合国家标准，符合出版规范，符合教学要求，体系规范、完整，结构严谨。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p>
        </w:tc>
        <w:tc>
          <w:tcPr>
            <w:tcW w:w="1394"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知识体系（10分）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知识内容在所界定的范围内完整，知识体系结构在制作量要求范围内完整。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逻辑结构清晰，层次性强，具有内聚性。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p>
        </w:tc>
        <w:tc>
          <w:tcPr>
            <w:tcW w:w="1394"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资源应用</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有与教学内容配合的各种资料、学习辅助材料（音视频等）。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采用规范化的引用标注，说明资源来源，无侵权行为。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教学设计</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（25分）</w:t>
            </w:r>
          </w:p>
        </w:tc>
        <w:tc>
          <w:tcPr>
            <w:tcW w:w="1394"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目标组织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教学目标清晰、定位准确、表述规范，符合学生认知水平。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重难点突出，启发性、引导性强，符合学生认知规律，有利于激发学生主动学习的兴趣。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学习设计</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（15分）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人机交互良好。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应配有适当习题，并有对习题的在线评判或学生自学的效果评价及作业提交和反馈，题型形式多样、题量丰富；模拟实践环境，注重能力培养。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有对习题的评判或学生自主学习效果的评价。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根据学习内容设计研究性或探究性实践问题，培养学生创新精神与实践能力。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技术性</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（25分）</w:t>
            </w:r>
          </w:p>
        </w:tc>
        <w:tc>
          <w:tcPr>
            <w:tcW w:w="1394"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运行状况</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没有“死机”现象，没有导航、链接错误，容错性好，尽可能兼容各种运行平台。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界面人性化，操作方便、灵活，交互性强，启动时间、链接转换时间短，具有良好的稳定性与安全性。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设计效果</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（15分）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采用与教学内容及设计相适应的软件，或自设计了适合于课件制作的软件，避免非必要的插件使用。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设计工作量大，软件应用有较高的技术水准，用户环境友好，使用可靠、安全，素材资源符合网络使用的技术规范。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合理使用多媒体技术，如视频、声音、动画，并具有相应的控制技术，技术表现符合多媒体认知的基本原理；素材结构规范合理。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3"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艺术性</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（20分）</w:t>
            </w:r>
          </w:p>
        </w:tc>
        <w:tc>
          <w:tcPr>
            <w:tcW w:w="1394"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界面设计</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界面布局合理、新颖、活泼、有创意，整体风格统一，导航清晰简</w:t>
            </w:r>
            <w:r>
              <w:rPr>
                <w:rFonts w:hint="eastAsia" w:ascii="Times New Roman" w:hAnsi="Times New Roman" w:cs="Times New Roman"/>
                <w:b w:val="0"/>
                <w:bCs w:val="0"/>
                <w:color w:val="auto"/>
                <w:sz w:val="24"/>
                <w:szCs w:val="24"/>
                <w:vertAlign w:val="baseline"/>
                <w:lang w:val="en-US" w:eastAsia="zh-CN"/>
              </w:rPr>
              <w:t>洁</w:t>
            </w:r>
            <w:r>
              <w:rPr>
                <w:rFonts w:hint="eastAsia" w:ascii="Times New Roman" w:hAnsi="Times New Roman" w:cs="Times New Roman"/>
                <w:b w:val="0"/>
                <w:bCs w:val="0"/>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色彩搭配协调，视觉效果好，符合视觉心理。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媒体效果</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文字、图片、音、视频、动画切合教学主题，和谐协调，突出本地资源，配合适当。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93"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394"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各种媒体制作精细，吸引力强，能激发学生学习兴趣。</w:t>
            </w:r>
          </w:p>
        </w:tc>
      </w:tr>
    </w:tbl>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（三）教学设计评审参考标准（满分100分）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492"/>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一级指标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二级指标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教学准备分析</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（15分）</w:t>
            </w: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教学内容与任务分析</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（8分）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明确教学内容的地位、作用，知识结构分析清晰，正确。教学任务分析正确。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学习者分析</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学习者的起点水平、动机、认知特点和学习风格等分析正确。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教学重点、难点</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（5分）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教学重点、难点分析正确。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教学目标阐明</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（15分）</w:t>
            </w: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目标明确</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（9分）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三维目标全面、均衡，领域区分正确。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目标阐明</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（6分）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目标阐述正确，具有可操作性、可评价性，符合学科特点和学生认知规律。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教学过程设计</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（60分）</w:t>
            </w: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教学环节</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教学情境创设有新意，正确体现目标，内容充实、适当，环节清晰，过渡自然，有效引导学生参与，启发学生思考，呈现方式合理。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学习方式</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体现新课程理念，运用探究、自主、合作等学习方式适当、正确。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教学方法</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能突出重点，突破难点，突出学科教学特点，符合学习者特征。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教学媒体运用和教学资源开发</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（8分）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媒体运用恰当，有利于教学的实施、目标的实现，能开发教学资源。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形成性评价</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（12分）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课堂小结完整、精</w:t>
            </w:r>
            <w:r>
              <w:rPr>
                <w:rFonts w:hint="eastAsia" w:ascii="Times New Roman" w:hAnsi="Times New Roman" w:cs="Times New Roman"/>
                <w:b w:val="0"/>
                <w:bCs w:val="0"/>
                <w:color w:val="auto"/>
                <w:sz w:val="24"/>
                <w:szCs w:val="24"/>
                <w:vertAlign w:val="baseline"/>
                <w:lang w:val="en-US" w:eastAsia="zh-CN"/>
              </w:rPr>
              <w:t>练</w:t>
            </w:r>
            <w:r>
              <w:rPr>
                <w:rFonts w:hint="eastAsia" w:ascii="Times New Roman" w:hAnsi="Times New Roman" w:cs="Times New Roman"/>
                <w:b w:val="0"/>
                <w:bCs w:val="0"/>
                <w:color w:val="auto"/>
                <w:sz w:val="24"/>
                <w:szCs w:val="24"/>
                <w:vertAlign w:val="baseline"/>
                <w:lang w:eastAsia="zh-CN"/>
              </w:rPr>
              <w:t>。作业量适当。课堂时间分配合理。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文档规范</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内容</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（6分）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内容完整，语言清晰、简洁，图表运用得当。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49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排版</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（4分）</w:t>
            </w:r>
          </w:p>
        </w:tc>
        <w:tc>
          <w:tcPr>
            <w:tcW w:w="573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格式整齐、美观，布局合理。</w:t>
            </w:r>
          </w:p>
        </w:tc>
      </w:tr>
    </w:tbl>
    <w:p>
      <w:pPr>
        <w:pStyle w:val="4"/>
        <w:keepNext w:val="0"/>
        <w:keepLines w:val="0"/>
        <w:pageBreakBefore w:val="0"/>
        <w:widowControl w:val="0"/>
        <w:numPr>
          <w:ilvl w:val="0"/>
          <w:numId w:val="0"/>
        </w:numPr>
        <w:kinsoku/>
        <w:wordWrap/>
        <w:overflowPunct/>
        <w:topLinePunct w:val="0"/>
        <w:autoSpaceDE w:val="0"/>
        <w:autoSpaceDN w:val="0"/>
        <w:bidi w:val="0"/>
        <w:adjustRightInd/>
        <w:snapToGrid/>
        <w:ind w:leftChars="200" w:right="0" w:rightChars="0"/>
        <w:jc w:val="both"/>
        <w:textAlignment w:val="auto"/>
        <w:rPr>
          <w:rFonts w:hint="default" w:ascii="Times New Roman" w:hAnsi="Times New Roman" w:cs="Times New Roman"/>
          <w:b/>
          <w:bCs/>
          <w:color w:val="auto"/>
          <w:lang w:val="en-US" w:eastAsia="zh-CN"/>
        </w:rPr>
      </w:pPr>
    </w:p>
    <w:p>
      <w:pPr>
        <w:keepNext w:val="0"/>
        <w:keepLines w:val="0"/>
        <w:pageBreakBefore w:val="0"/>
        <w:widowControl w:val="0"/>
        <w:kinsoku/>
        <w:wordWrap/>
        <w:overflowPunct/>
        <w:topLinePunct w:val="0"/>
        <w:autoSpaceDE w:val="0"/>
        <w:autoSpaceDN w:val="0"/>
        <w:bidi w:val="0"/>
        <w:adjustRightInd/>
        <w:snapToGrid/>
        <w:ind w:firstLine="602" w:firstLineChars="200"/>
        <w:textAlignment w:val="auto"/>
        <w:rPr>
          <w:rFonts w:hint="default"/>
          <w:b/>
          <w:bCs/>
          <w:sz w:val="30"/>
          <w:szCs w:val="30"/>
          <w:lang w:val="en-US" w:eastAsia="zh-CN"/>
        </w:rPr>
      </w:pPr>
      <w:r>
        <w:rPr>
          <w:rFonts w:hint="default"/>
          <w:b/>
          <w:bCs/>
          <w:sz w:val="30"/>
          <w:szCs w:val="30"/>
          <w:lang w:val="en-US" w:eastAsia="zh-CN"/>
        </w:rPr>
        <w:t>本实施细则最终解释权归组委会所有，所有活动参与者均视作认可上述各项规定。</w:t>
      </w:r>
    </w:p>
    <w:p>
      <w:pPr>
        <w:rPr>
          <w:rFonts w:hint="default"/>
          <w:lang w:val="en-US" w:eastAsia="zh-CN"/>
        </w:rPr>
      </w:pPr>
      <w:r>
        <w:rPr>
          <w:rFonts w:hint="default"/>
          <w:lang w:val="en-US" w:eastAsia="zh-CN"/>
        </w:rPr>
        <w:br w:type="page"/>
      </w:r>
    </w:p>
    <w:p>
      <w:pPr>
        <w:spacing w:before="0" w:line="271" w:lineRule="auto"/>
        <w:ind w:left="0" w:leftChars="0" w:right="621" w:firstLine="0" w:firstLineChars="0"/>
        <w:jc w:val="center"/>
        <w:rPr>
          <w:rFonts w:hint="default" w:ascii="Times New Roman" w:hAnsi="Times New Roman" w:cs="Times New Roman"/>
          <w:b/>
          <w:color w:val="auto"/>
          <w:spacing w:val="-15"/>
          <w:w w:val="95"/>
          <w:sz w:val="44"/>
        </w:rPr>
      </w:pPr>
      <w:r>
        <w:rPr>
          <w:rFonts w:hint="default" w:ascii="Times New Roman" w:hAnsi="Times New Roman" w:cs="Times New Roman"/>
          <w:b/>
          <w:color w:val="auto"/>
          <w:spacing w:val="-15"/>
          <w:w w:val="95"/>
          <w:sz w:val="44"/>
        </w:rPr>
        <w:t>幼儿园段作品</w:t>
      </w:r>
      <w:r>
        <w:rPr>
          <w:rFonts w:hint="eastAsia" w:ascii="Times New Roman" w:hAnsi="Times New Roman" w:cs="Times New Roman"/>
          <w:b/>
          <w:color w:val="auto"/>
          <w:spacing w:val="-15"/>
          <w:w w:val="95"/>
          <w:sz w:val="44"/>
          <w:lang w:val="en-US" w:eastAsia="zh-CN"/>
        </w:rPr>
        <w:t>评选</w:t>
      </w:r>
      <w:r>
        <w:rPr>
          <w:rFonts w:hint="default" w:ascii="Times New Roman" w:hAnsi="Times New Roman" w:cs="Times New Roman"/>
          <w:b/>
          <w:color w:val="auto"/>
          <w:spacing w:val="-15"/>
          <w:w w:val="95"/>
          <w:sz w:val="44"/>
        </w:rPr>
        <w:t>实施细则</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一、制作规范</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color w:val="auto"/>
          <w:sz w:val="28"/>
          <w:szCs w:val="28"/>
          <w:lang w:val="en-US" w:eastAsia="zh-CN"/>
        </w:rPr>
      </w:pPr>
      <w:r>
        <w:rPr>
          <w:rFonts w:hint="eastAsia" w:ascii="Times New Roman" w:hAnsi="Times New Roman" w:cs="Times New Roman"/>
          <w:b/>
          <w:bCs/>
          <w:color w:val="auto"/>
          <w:sz w:val="28"/>
          <w:szCs w:val="28"/>
          <w:lang w:val="en-US" w:eastAsia="zh-CN"/>
        </w:rPr>
        <w:t>（一）教学设计</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color w:val="auto"/>
          <w:sz w:val="28"/>
          <w:szCs w:val="28"/>
          <w:lang w:val="en-US"/>
        </w:rPr>
      </w:pPr>
      <w:r>
        <w:rPr>
          <w:rFonts w:hint="eastAsia" w:ascii="Times New Roman" w:hAnsi="Times New Roman" w:cs="Times New Roman"/>
          <w:color w:val="auto"/>
          <w:sz w:val="28"/>
          <w:szCs w:val="28"/>
          <w:lang w:val="en-US"/>
        </w:rPr>
        <w:t>内容要求：</w:t>
      </w:r>
      <w:r>
        <w:rPr>
          <w:rFonts w:hint="eastAsia" w:ascii="Times New Roman" w:hAnsi="Times New Roman" w:cs="Times New Roman"/>
          <w:color w:val="auto"/>
          <w:sz w:val="28"/>
          <w:szCs w:val="28"/>
        </w:rPr>
        <w:t>符合学前教育教学特点，以《幼儿园教育指导纲要（</w:t>
      </w:r>
      <w:r>
        <w:rPr>
          <w:rFonts w:hint="eastAsia" w:ascii="Times New Roman" w:hAnsi="Times New Roman" w:cs="Times New Roman"/>
          <w:color w:val="auto"/>
          <w:sz w:val="28"/>
          <w:szCs w:val="28"/>
          <w:lang w:val="en-US"/>
        </w:rPr>
        <w:t>试行</w:t>
      </w:r>
      <w:r>
        <w:rPr>
          <w:rFonts w:hint="eastAsia" w:ascii="Times New Roman" w:hAnsi="Times New Roman" w:cs="Times New Roman"/>
          <w:color w:val="auto"/>
          <w:sz w:val="28"/>
          <w:szCs w:val="28"/>
        </w:rPr>
        <w:t>）》《3-6岁儿童学习与发展指南》为基本指导，</w:t>
      </w:r>
      <w:r>
        <w:rPr>
          <w:rFonts w:hint="eastAsia" w:ascii="Times New Roman" w:hAnsi="Times New Roman" w:cs="Times New Roman"/>
          <w:color w:val="auto"/>
          <w:sz w:val="28"/>
          <w:szCs w:val="28"/>
          <w:lang w:val="en-US"/>
        </w:rPr>
        <w:t>围绕</w:t>
      </w:r>
      <w:r>
        <w:rPr>
          <w:rFonts w:hint="eastAsia" w:ascii="Times New Roman" w:hAnsi="Times New Roman" w:cs="Times New Roman"/>
          <w:color w:val="auto"/>
          <w:sz w:val="28"/>
          <w:szCs w:val="28"/>
        </w:rPr>
        <w:t>科学领域</w:t>
      </w:r>
      <w:r>
        <w:rPr>
          <w:rFonts w:hint="eastAsia" w:ascii="Times New Roman" w:hAnsi="Times New Roman" w:cs="Times New Roman"/>
          <w:color w:val="auto"/>
          <w:sz w:val="28"/>
          <w:szCs w:val="28"/>
          <w:lang w:val="en-US"/>
        </w:rPr>
        <w:t>设计教学活动详案</w:t>
      </w:r>
      <w:r>
        <w:rPr>
          <w:rFonts w:hint="eastAsia" w:ascii="Times New Roman" w:hAnsi="Times New Roman" w:cs="Times New Roman"/>
          <w:color w:val="auto"/>
          <w:sz w:val="28"/>
          <w:szCs w:val="28"/>
        </w:rPr>
        <w:t>，</w:t>
      </w:r>
      <w:r>
        <w:rPr>
          <w:rFonts w:hint="eastAsia" w:ascii="Times New Roman" w:hAnsi="Times New Roman" w:cs="Times New Roman"/>
          <w:color w:val="auto"/>
          <w:sz w:val="28"/>
          <w:szCs w:val="28"/>
          <w:lang w:val="en-US"/>
        </w:rPr>
        <w:t>活动内容适合幼儿探究学习，贴近幼儿的实际生活经验，适合组织集体教学活动。</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b w:val="0"/>
          <w:bCs w:val="0"/>
          <w:color w:val="auto"/>
          <w:sz w:val="28"/>
          <w:szCs w:val="28"/>
          <w:lang w:val="en-US"/>
        </w:rPr>
      </w:pPr>
      <w:r>
        <w:rPr>
          <w:rFonts w:hint="eastAsia" w:ascii="Times New Roman" w:hAnsi="Times New Roman" w:cs="Times New Roman"/>
          <w:color w:val="auto"/>
          <w:sz w:val="28"/>
          <w:szCs w:val="28"/>
          <w:lang w:val="en-US"/>
        </w:rPr>
        <w:t xml:space="preserve">制作要求：提交 </w:t>
      </w:r>
      <w:r>
        <w:rPr>
          <w:rFonts w:hint="eastAsia" w:ascii="Times New Roman" w:hAnsi="Times New Roman" w:cs="Times New Roman"/>
          <w:b w:val="0"/>
          <w:bCs w:val="0"/>
          <w:color w:val="auto"/>
          <w:sz w:val="28"/>
          <w:szCs w:val="28"/>
          <w:lang w:val="en-US"/>
        </w:rPr>
        <w:t>word 版教学设计（见表：幼儿园段教学设计表），正文字体为宋体，字号为四号；插入图片为JPG</w:t>
      </w:r>
      <w:r>
        <w:rPr>
          <w:rFonts w:hint="eastAsia" w:ascii="Times New Roman" w:hAnsi="Times New Roman" w:cs="Times New Roman"/>
          <w:b w:val="0"/>
          <w:bCs w:val="0"/>
          <w:color w:val="auto"/>
          <w:sz w:val="28"/>
          <w:szCs w:val="28"/>
          <w:lang w:val="en-US" w:eastAsia="zh-CN"/>
        </w:rPr>
        <w:t>格式</w:t>
      </w:r>
      <w:r>
        <w:rPr>
          <w:rFonts w:hint="eastAsia" w:ascii="Times New Roman" w:hAnsi="Times New Roman" w:cs="Times New Roman"/>
          <w:b w:val="0"/>
          <w:bCs w:val="0"/>
          <w:color w:val="auto"/>
          <w:sz w:val="28"/>
          <w:szCs w:val="28"/>
          <w:lang w:val="en-US"/>
        </w:rPr>
        <w:t>。文件大小不超过 2G。</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（二）教学微课</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b w:val="0"/>
          <w:bCs w:val="0"/>
          <w:color w:val="auto"/>
          <w:sz w:val="28"/>
          <w:szCs w:val="28"/>
          <w:lang w:val="en-US"/>
        </w:rPr>
      </w:pPr>
      <w:r>
        <w:rPr>
          <w:rFonts w:hint="eastAsia" w:ascii="Times New Roman" w:hAnsi="Times New Roman" w:cs="Times New Roman"/>
          <w:b w:val="0"/>
          <w:bCs w:val="0"/>
          <w:color w:val="auto"/>
          <w:sz w:val="28"/>
          <w:szCs w:val="28"/>
          <w:lang w:val="en-US"/>
        </w:rPr>
        <w:t>内容要求：符合学前教育教学特点，以《幼儿园教育指导纲要》《3-6岁儿童学习与发展指南》为基本指导，围绕科学领域组织教学活动，活动过程生动有趣，能激发幼儿的兴趣，调动幼儿的积极主动性，完成教育教学活动目标。</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b w:val="0"/>
          <w:bCs w:val="0"/>
          <w:color w:val="auto"/>
          <w:sz w:val="28"/>
          <w:szCs w:val="28"/>
          <w:lang w:val="en-US"/>
        </w:rPr>
      </w:pPr>
      <w:r>
        <w:rPr>
          <w:rFonts w:hint="eastAsia" w:ascii="Times New Roman" w:hAnsi="Times New Roman" w:cs="Times New Roman"/>
          <w:b w:val="0"/>
          <w:bCs w:val="0"/>
          <w:color w:val="auto"/>
          <w:sz w:val="28"/>
          <w:szCs w:val="28"/>
          <w:lang w:val="en-US"/>
        </w:rPr>
        <w:t>制作要求：可采用电脑录屏、教师实际讲授拍摄或多路视频合成 的方式录制，要求教学目标清晰、主题突出、内容完整、声画质量好，视频时长小班不超过 15 分钟，中班不超过 20 分钟，大班不超过 25分钟。需使用展示活动统一制作的 10 秒片头（在活动专区提供下载使用），之后时长 5 秒， 显示微课名称、作者姓名和所在单位等信息，视频内容组成为活动由来、活动目标、活动准备、活动重难点、活动过程五个部分；视频格式采用支持在线播放的流媒体格式（如 mp4），能够支持常用 PC 端、平板电脑、移动端的正常播放。</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b/>
          <w:bCs/>
          <w:color w:val="auto"/>
          <w:sz w:val="28"/>
          <w:szCs w:val="28"/>
          <w:lang w:val="en-US"/>
        </w:rPr>
      </w:pPr>
      <w:r>
        <w:rPr>
          <w:rFonts w:hint="eastAsia" w:ascii="Times New Roman" w:hAnsi="Times New Roman" w:cs="Times New Roman"/>
          <w:b/>
          <w:bCs/>
          <w:color w:val="auto"/>
          <w:sz w:val="28"/>
          <w:szCs w:val="28"/>
          <w:lang w:val="en-US" w:eastAsia="zh-CN"/>
        </w:rPr>
        <w:t>二、</w:t>
      </w:r>
      <w:r>
        <w:rPr>
          <w:rFonts w:hint="eastAsia" w:ascii="Times New Roman" w:hAnsi="Times New Roman" w:cs="Times New Roman"/>
          <w:b/>
          <w:bCs/>
          <w:color w:val="auto"/>
          <w:sz w:val="28"/>
          <w:szCs w:val="28"/>
          <w:lang w:val="en-US"/>
        </w:rPr>
        <w:t>版权要求</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上述征集内容及形式，活动参与者可任选其一，如提交多件作品，请依次上传，作品须满足以下要求。</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作品反映的政治方向正确，符合国家有关</w:t>
      </w:r>
      <w:r>
        <w:rPr>
          <w:rFonts w:hint="eastAsia" w:ascii="Times New Roman" w:hAnsi="Times New Roman" w:cs="Times New Roman"/>
          <w:b w:val="0"/>
          <w:bCs w:val="0"/>
          <w:color w:val="auto"/>
          <w:sz w:val="28"/>
          <w:szCs w:val="28"/>
          <w:lang w:val="en-US" w:eastAsia="zh-CN"/>
        </w:rPr>
        <w:t>法律法规</w:t>
      </w:r>
      <w:r>
        <w:rPr>
          <w:rFonts w:hint="default" w:ascii="Times New Roman" w:hAnsi="Times New Roman" w:cs="Times New Roman"/>
          <w:b w:val="0"/>
          <w:bCs w:val="0"/>
          <w:color w:val="auto"/>
          <w:sz w:val="28"/>
          <w:szCs w:val="28"/>
          <w:lang w:val="en-US"/>
        </w:rPr>
        <w:t>、方针、政策；内容健康，无政治性、科学性错误。</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作品符合国家有关知识产权的法律要求，活动参与者须签署自有版权承诺和授权书，确保享有作品的著作权，并授权国家新闻出版署出版融合发展</w:t>
      </w:r>
      <w:r>
        <w:rPr>
          <w:rFonts w:hint="eastAsia" w:ascii="Times New Roman" w:hAnsi="Times New Roman" w:cs="Times New Roman"/>
          <w:b w:val="0"/>
          <w:bCs w:val="0"/>
          <w:color w:val="auto"/>
          <w:sz w:val="28"/>
          <w:szCs w:val="28"/>
          <w:lang w:val="en-US" w:eastAsia="zh-CN"/>
        </w:rPr>
        <w:t>（</w:t>
      </w:r>
      <w:r>
        <w:rPr>
          <w:rFonts w:hint="default" w:ascii="Times New Roman" w:hAnsi="Times New Roman" w:cs="Times New Roman"/>
          <w:b w:val="0"/>
          <w:bCs w:val="0"/>
          <w:color w:val="auto"/>
          <w:sz w:val="28"/>
          <w:szCs w:val="28"/>
          <w:lang w:val="en-US"/>
        </w:rPr>
        <w:t>北师大出版社</w:t>
      </w:r>
      <w:r>
        <w:rPr>
          <w:rFonts w:hint="eastAsia" w:ascii="Times New Roman" w:hAnsi="Times New Roman" w:cs="Times New Roman"/>
          <w:b w:val="0"/>
          <w:bCs w:val="0"/>
          <w:color w:val="auto"/>
          <w:sz w:val="28"/>
          <w:szCs w:val="28"/>
          <w:lang w:val="en-US" w:eastAsia="zh-CN"/>
        </w:rPr>
        <w:t>）</w:t>
      </w:r>
      <w:r>
        <w:rPr>
          <w:rFonts w:hint="default" w:ascii="Times New Roman" w:hAnsi="Times New Roman" w:cs="Times New Roman"/>
          <w:b w:val="0"/>
          <w:bCs w:val="0"/>
          <w:color w:val="auto"/>
          <w:sz w:val="28"/>
          <w:szCs w:val="28"/>
          <w:lang w:val="en-US"/>
        </w:rPr>
        <w:t>重点实验室</w:t>
      </w:r>
      <w:r>
        <w:rPr>
          <w:rFonts w:hint="eastAsia" w:ascii="Times New Roman" w:hAnsi="Times New Roman" w:cs="Times New Roman"/>
          <w:b w:val="0"/>
          <w:bCs w:val="0"/>
          <w:color w:val="auto"/>
          <w:sz w:val="28"/>
          <w:szCs w:val="28"/>
          <w:lang w:val="en-US" w:eastAsia="zh-CN"/>
        </w:rPr>
        <w:t>（</w:t>
      </w:r>
      <w:r>
        <w:rPr>
          <w:rFonts w:hint="default" w:ascii="Times New Roman" w:hAnsi="Times New Roman" w:cs="Times New Roman"/>
          <w:b w:val="0"/>
          <w:bCs w:val="0"/>
          <w:color w:val="auto"/>
          <w:sz w:val="28"/>
          <w:szCs w:val="28"/>
          <w:lang w:val="en-US"/>
        </w:rPr>
        <w:t>以下简称“实验室”</w:t>
      </w:r>
      <w:r>
        <w:rPr>
          <w:rFonts w:hint="eastAsia" w:ascii="Times New Roman" w:hAnsi="Times New Roman" w:cs="Times New Roman"/>
          <w:b w:val="0"/>
          <w:bCs w:val="0"/>
          <w:color w:val="auto"/>
          <w:sz w:val="28"/>
          <w:szCs w:val="28"/>
          <w:lang w:val="en-US" w:eastAsia="zh-CN"/>
        </w:rPr>
        <w:t>）</w:t>
      </w:r>
      <w:r>
        <w:rPr>
          <w:rFonts w:hint="default" w:ascii="Times New Roman" w:hAnsi="Times New Roman" w:cs="Times New Roman"/>
          <w:b w:val="0"/>
          <w:bCs w:val="0"/>
          <w:color w:val="auto"/>
          <w:sz w:val="28"/>
          <w:szCs w:val="28"/>
          <w:lang w:val="en-US"/>
        </w:rPr>
        <w:t>享有网络传播权、作品运营权和专有出版权，相关作品出版或运营后，活动参与者有署名权及获得报酬的权利。</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三、评审标准</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（一）教学活动详案设计作品评审参考标准（100 分）</w:t>
      </w:r>
    </w:p>
    <w:tbl>
      <w:tblPr>
        <w:tblStyle w:val="8"/>
        <w:tblpPr w:leftFromText="180" w:rightFromText="180" w:vertAnchor="text" w:horzAnchor="page" w:tblpX="1852"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1281"/>
        <w:gridCol w:w="727"/>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Align w:val="center"/>
          </w:tcPr>
          <w:p>
            <w:pPr>
              <w:jc w:val="center"/>
              <w:rPr>
                <w:sz w:val="24"/>
              </w:rPr>
            </w:pPr>
            <w:r>
              <w:rPr>
                <w:rFonts w:hint="eastAsia"/>
                <w:sz w:val="24"/>
              </w:rPr>
              <w:t>一级指标</w:t>
            </w:r>
          </w:p>
        </w:tc>
        <w:tc>
          <w:tcPr>
            <w:tcW w:w="2008" w:type="dxa"/>
            <w:gridSpan w:val="2"/>
            <w:vAlign w:val="center"/>
          </w:tcPr>
          <w:p>
            <w:pPr>
              <w:jc w:val="center"/>
              <w:rPr>
                <w:sz w:val="24"/>
              </w:rPr>
            </w:pPr>
            <w:r>
              <w:rPr>
                <w:rFonts w:hint="eastAsia"/>
                <w:sz w:val="24"/>
              </w:rPr>
              <w:t>二级指标</w:t>
            </w:r>
          </w:p>
        </w:tc>
        <w:tc>
          <w:tcPr>
            <w:tcW w:w="4728" w:type="dxa"/>
            <w:vAlign w:val="center"/>
          </w:tcPr>
          <w:p>
            <w:pPr>
              <w:jc w:val="center"/>
              <w:rPr>
                <w:sz w:val="24"/>
              </w:rPr>
            </w:pPr>
            <w:r>
              <w:rPr>
                <w:rFonts w:hint="eastAsia"/>
                <w:sz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restart"/>
            <w:vAlign w:val="center"/>
          </w:tcPr>
          <w:p>
            <w:pPr>
              <w:jc w:val="center"/>
              <w:rPr>
                <w:rFonts w:asciiTheme="minorEastAsia" w:hAnsiTheme="minorEastAsia" w:cstheme="minorEastAsia"/>
                <w:sz w:val="24"/>
              </w:rPr>
            </w:pPr>
            <w:r>
              <w:rPr>
                <w:rFonts w:hint="eastAsia" w:asciiTheme="minorEastAsia" w:hAnsiTheme="minorEastAsia" w:cstheme="minorEastAsia"/>
                <w:sz w:val="24"/>
              </w:rPr>
              <w:t>活动目标</w:t>
            </w:r>
          </w:p>
          <w:p>
            <w:pPr>
              <w:jc w:val="center"/>
              <w:rPr>
                <w:rFonts w:asciiTheme="minorEastAsia" w:hAnsiTheme="minorEastAsia" w:cstheme="minorEastAsia"/>
                <w:sz w:val="24"/>
              </w:rPr>
            </w:pPr>
            <w:r>
              <w:rPr>
                <w:rFonts w:hint="eastAsia" w:asciiTheme="minorEastAsia" w:hAnsiTheme="minorEastAsia" w:cstheme="minorEastAsia"/>
                <w:sz w:val="24"/>
              </w:rPr>
              <w:t>（20分）</w:t>
            </w:r>
          </w:p>
        </w:tc>
        <w:tc>
          <w:tcPr>
            <w:tcW w:w="1281" w:type="dxa"/>
            <w:vMerge w:val="restart"/>
            <w:vAlign w:val="center"/>
          </w:tcPr>
          <w:p>
            <w:pPr>
              <w:jc w:val="center"/>
              <w:rPr>
                <w:rFonts w:asciiTheme="minorEastAsia" w:hAnsiTheme="minorEastAsia" w:cstheme="minorEastAsia"/>
                <w:sz w:val="24"/>
              </w:rPr>
            </w:pPr>
            <w:r>
              <w:rPr>
                <w:rFonts w:hint="eastAsia" w:asciiTheme="minorEastAsia" w:hAnsiTheme="minorEastAsia" w:cstheme="minorEastAsia"/>
                <w:sz w:val="24"/>
              </w:rPr>
              <w:t>目标确定</w:t>
            </w:r>
          </w:p>
        </w:tc>
        <w:tc>
          <w:tcPr>
            <w:tcW w:w="72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8分</w:t>
            </w:r>
          </w:p>
        </w:tc>
        <w:tc>
          <w:tcPr>
            <w:tcW w:w="4728" w:type="dxa"/>
          </w:tcPr>
          <w:p>
            <w:pPr>
              <w:jc w:val="both"/>
              <w:rPr>
                <w:rFonts w:asciiTheme="minorEastAsia" w:hAnsiTheme="minorEastAsia" w:cstheme="minorEastAsia"/>
                <w:sz w:val="24"/>
              </w:rPr>
            </w:pPr>
            <w:r>
              <w:rPr>
                <w:rFonts w:hint="eastAsia" w:asciiTheme="minorEastAsia" w:hAnsiTheme="minorEastAsia" w:cstheme="minorEastAsia"/>
                <w:sz w:val="24"/>
                <w:lang w:val="zh-CN" w:bidi="zh-CN"/>
              </w:rPr>
              <w:t>活动目标明确，符合</w:t>
            </w:r>
            <w:r>
              <w:fldChar w:fldCharType="begin"/>
            </w:r>
            <w:r>
              <w:instrText xml:space="preserve"> HYPERLINK "http://www.jy135.com" </w:instrText>
            </w:r>
            <w:r>
              <w:fldChar w:fldCharType="separate"/>
            </w:r>
            <w:r>
              <w:rPr>
                <w:rFonts w:hint="eastAsia" w:asciiTheme="minorEastAsia" w:hAnsiTheme="minorEastAsia" w:cstheme="minorEastAsia"/>
                <w:sz w:val="24"/>
                <w:lang w:val="zh-CN" w:bidi="zh-CN"/>
              </w:rPr>
              <w:t>幼儿</w:t>
            </w:r>
            <w:r>
              <w:rPr>
                <w:rFonts w:hint="eastAsia" w:asciiTheme="minorEastAsia" w:hAnsiTheme="minorEastAsia" w:cstheme="minorEastAsia"/>
                <w:sz w:val="24"/>
                <w:lang w:val="zh-CN" w:bidi="zh-CN"/>
              </w:rPr>
              <w:fldChar w:fldCharType="end"/>
            </w:r>
            <w:r>
              <w:rPr>
                <w:rFonts w:hint="eastAsia" w:asciiTheme="minorEastAsia" w:hAnsiTheme="minorEastAsia" w:cstheme="minorEastAsia"/>
                <w:sz w:val="24"/>
                <w:lang w:val="zh-CN" w:bidi="zh-CN"/>
              </w:rPr>
              <w:t>年龄特点、已有经验和发展需要，能体现领域活动的特征。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continue"/>
            <w:vAlign w:val="center"/>
          </w:tcPr>
          <w:p>
            <w:pPr>
              <w:jc w:val="center"/>
              <w:rPr>
                <w:rFonts w:asciiTheme="minorEastAsia" w:hAnsiTheme="minorEastAsia" w:cstheme="minorEastAsia"/>
                <w:sz w:val="24"/>
              </w:rPr>
            </w:pPr>
          </w:p>
        </w:tc>
        <w:tc>
          <w:tcPr>
            <w:tcW w:w="1281" w:type="dxa"/>
            <w:vMerge w:val="continue"/>
          </w:tcPr>
          <w:p>
            <w:pPr>
              <w:jc w:val="both"/>
              <w:rPr>
                <w:rFonts w:asciiTheme="minorEastAsia" w:hAnsiTheme="minorEastAsia" w:cstheme="minorEastAsia"/>
                <w:sz w:val="24"/>
              </w:rPr>
            </w:pPr>
          </w:p>
        </w:tc>
        <w:tc>
          <w:tcPr>
            <w:tcW w:w="72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8分</w:t>
            </w:r>
          </w:p>
        </w:tc>
        <w:tc>
          <w:tcPr>
            <w:tcW w:w="4728" w:type="dxa"/>
          </w:tcPr>
          <w:p>
            <w:pPr>
              <w:jc w:val="both"/>
              <w:rPr>
                <w:rFonts w:asciiTheme="minorEastAsia" w:hAnsiTheme="minorEastAsia" w:cstheme="minorEastAsia"/>
                <w:sz w:val="24"/>
              </w:rPr>
            </w:pPr>
            <w:r>
              <w:rPr>
                <w:rFonts w:hint="eastAsia" w:asciiTheme="minorEastAsia" w:hAnsiTheme="minorEastAsia" w:cstheme="minorEastAsia"/>
                <w:sz w:val="24"/>
                <w:lang w:val="zh-CN" w:bidi="zh-CN"/>
              </w:rPr>
              <w:t>有机整合情感、态度、能力、知识技能等方面的发展需求，避免目标空而大。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continue"/>
            <w:vAlign w:val="center"/>
          </w:tcPr>
          <w:p>
            <w:pPr>
              <w:jc w:val="center"/>
              <w:rPr>
                <w:rFonts w:asciiTheme="minorEastAsia" w:hAnsiTheme="minorEastAsia" w:cstheme="minorEastAsia"/>
                <w:sz w:val="24"/>
              </w:rPr>
            </w:pPr>
          </w:p>
        </w:tc>
        <w:tc>
          <w:tcPr>
            <w:tcW w:w="2008" w:type="dxa"/>
            <w:gridSpan w:val="2"/>
            <w:vAlign w:val="center"/>
          </w:tcPr>
          <w:p>
            <w:pPr>
              <w:jc w:val="center"/>
              <w:rPr>
                <w:rFonts w:asciiTheme="minorEastAsia" w:hAnsiTheme="minorEastAsia" w:cstheme="minorEastAsia"/>
                <w:sz w:val="24"/>
              </w:rPr>
            </w:pPr>
            <w:r>
              <w:rPr>
                <w:rFonts w:hint="eastAsia" w:asciiTheme="minorEastAsia" w:hAnsiTheme="minorEastAsia" w:cstheme="minorEastAsia"/>
                <w:sz w:val="24"/>
              </w:rPr>
              <w:t>目标阐明</w:t>
            </w:r>
          </w:p>
          <w:p>
            <w:pPr>
              <w:jc w:val="center"/>
              <w:rPr>
                <w:rFonts w:asciiTheme="minorEastAsia" w:hAnsiTheme="minorEastAsia" w:cstheme="minorEastAsia"/>
                <w:sz w:val="24"/>
              </w:rPr>
            </w:pPr>
            <w:r>
              <w:rPr>
                <w:rFonts w:hint="eastAsia" w:asciiTheme="minorEastAsia" w:hAnsiTheme="minorEastAsia" w:cstheme="minorEastAsia"/>
                <w:sz w:val="24"/>
              </w:rPr>
              <w:t>（4分）</w:t>
            </w:r>
          </w:p>
        </w:tc>
        <w:tc>
          <w:tcPr>
            <w:tcW w:w="4728" w:type="dxa"/>
          </w:tcPr>
          <w:p>
            <w:pPr>
              <w:jc w:val="both"/>
              <w:rPr>
                <w:rFonts w:asciiTheme="minorEastAsia" w:hAnsiTheme="minorEastAsia" w:cstheme="minorEastAsia"/>
                <w:sz w:val="24"/>
              </w:rPr>
            </w:pPr>
            <w:r>
              <w:rPr>
                <w:rFonts w:hint="eastAsia" w:asciiTheme="minorEastAsia" w:hAnsiTheme="minorEastAsia" w:cstheme="minorEastAsia"/>
                <w:sz w:val="24"/>
                <w:lang w:val="zh-CN" w:bidi="zh-CN"/>
              </w:rPr>
              <w:t>目标描述具体、清晰、可操作。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restart"/>
            <w:vAlign w:val="center"/>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活动准备</w:t>
            </w: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（10分）</w:t>
            </w:r>
          </w:p>
        </w:tc>
        <w:tc>
          <w:tcPr>
            <w:tcW w:w="2008" w:type="dxa"/>
            <w:gridSpan w:val="2"/>
            <w:vAlign w:val="center"/>
          </w:tcPr>
          <w:p>
            <w:pPr>
              <w:jc w:val="center"/>
              <w:rPr>
                <w:rFonts w:asciiTheme="minorEastAsia" w:hAnsiTheme="minorEastAsia" w:cstheme="minorEastAsia"/>
                <w:sz w:val="24"/>
              </w:rPr>
            </w:pPr>
            <w:r>
              <w:rPr>
                <w:rFonts w:hint="eastAsia" w:asciiTheme="minorEastAsia" w:hAnsiTheme="minorEastAsia" w:cstheme="minorEastAsia"/>
                <w:sz w:val="24"/>
              </w:rPr>
              <w:t>经验准备</w:t>
            </w:r>
          </w:p>
          <w:p>
            <w:pPr>
              <w:jc w:val="center"/>
              <w:rPr>
                <w:rFonts w:asciiTheme="minorEastAsia" w:hAnsiTheme="minorEastAsia" w:cstheme="minorEastAsia"/>
                <w:sz w:val="24"/>
              </w:rPr>
            </w:pPr>
            <w:r>
              <w:rPr>
                <w:rFonts w:hint="eastAsia" w:asciiTheme="minorEastAsia" w:hAnsiTheme="minorEastAsia" w:cstheme="minorEastAsia"/>
                <w:sz w:val="24"/>
              </w:rPr>
              <w:t>（5分）</w:t>
            </w:r>
          </w:p>
        </w:tc>
        <w:tc>
          <w:tcPr>
            <w:tcW w:w="4728" w:type="dxa"/>
          </w:tcPr>
          <w:p>
            <w:pPr>
              <w:jc w:val="both"/>
              <w:rPr>
                <w:rFonts w:asciiTheme="minorEastAsia" w:hAnsiTheme="minorEastAsia" w:cstheme="minorEastAsia"/>
                <w:sz w:val="24"/>
              </w:rPr>
            </w:pPr>
            <w:r>
              <w:rPr>
                <w:rFonts w:hint="eastAsia" w:asciiTheme="minorEastAsia" w:hAnsiTheme="minorEastAsia" w:cstheme="minorEastAsia"/>
                <w:sz w:val="24"/>
              </w:rPr>
              <w:t>能够基于目标分析并准确阐述幼儿的已有经验。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continue"/>
          </w:tcPr>
          <w:p>
            <w:pPr>
              <w:jc w:val="both"/>
              <w:rPr>
                <w:rFonts w:asciiTheme="minorEastAsia" w:hAnsiTheme="minorEastAsia" w:cstheme="minorEastAsia"/>
                <w:sz w:val="24"/>
                <w:lang w:bidi="zh-CN"/>
              </w:rPr>
            </w:pPr>
          </w:p>
        </w:tc>
        <w:tc>
          <w:tcPr>
            <w:tcW w:w="2008" w:type="dxa"/>
            <w:gridSpan w:val="2"/>
            <w:vAlign w:val="center"/>
          </w:tcPr>
          <w:p>
            <w:pPr>
              <w:jc w:val="center"/>
              <w:rPr>
                <w:rFonts w:asciiTheme="minorEastAsia" w:hAnsiTheme="minorEastAsia" w:cstheme="minorEastAsia"/>
                <w:sz w:val="24"/>
              </w:rPr>
            </w:pPr>
            <w:r>
              <w:rPr>
                <w:rFonts w:hint="eastAsia" w:asciiTheme="minorEastAsia" w:hAnsiTheme="minorEastAsia" w:cstheme="minorEastAsia"/>
                <w:sz w:val="24"/>
              </w:rPr>
              <w:t>物质准备</w:t>
            </w:r>
          </w:p>
          <w:p>
            <w:pPr>
              <w:jc w:val="center"/>
              <w:rPr>
                <w:rFonts w:asciiTheme="minorEastAsia" w:hAnsiTheme="minorEastAsia" w:cstheme="minorEastAsia"/>
                <w:sz w:val="24"/>
              </w:rPr>
            </w:pPr>
            <w:r>
              <w:rPr>
                <w:rFonts w:hint="eastAsia" w:asciiTheme="minorEastAsia" w:hAnsiTheme="minorEastAsia" w:cstheme="minorEastAsia"/>
                <w:sz w:val="24"/>
              </w:rPr>
              <w:t>（5分）</w:t>
            </w:r>
          </w:p>
        </w:tc>
        <w:tc>
          <w:tcPr>
            <w:tcW w:w="4728" w:type="dxa"/>
          </w:tcPr>
          <w:p>
            <w:pPr>
              <w:jc w:val="both"/>
              <w:rPr>
                <w:rFonts w:asciiTheme="minorEastAsia" w:hAnsiTheme="minorEastAsia" w:cstheme="minorEastAsia"/>
                <w:sz w:val="24"/>
              </w:rPr>
            </w:pPr>
            <w:r>
              <w:rPr>
                <w:rFonts w:hint="eastAsia" w:asciiTheme="minorEastAsia" w:hAnsiTheme="minorEastAsia" w:cstheme="minorEastAsia"/>
                <w:sz w:val="24"/>
              </w:rPr>
              <w:t>材料适宜且充足，能满足幼儿学习、探索、操作的需要。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Align w:val="center"/>
          </w:tcPr>
          <w:p>
            <w:pPr>
              <w:jc w:val="center"/>
              <w:rPr>
                <w:rFonts w:ascii="宋体" w:hAnsi="宋体" w:eastAsia="宋体" w:cs="宋体"/>
                <w:sz w:val="24"/>
                <w:lang w:bidi="zh-CN"/>
              </w:rPr>
            </w:pPr>
            <w:r>
              <w:rPr>
                <w:rFonts w:hint="eastAsia" w:ascii="宋体" w:hAnsi="宋体" w:eastAsia="宋体" w:cs="宋体"/>
                <w:sz w:val="24"/>
                <w:lang w:bidi="zh-CN"/>
              </w:rPr>
              <w:t>重难点</w:t>
            </w:r>
          </w:p>
          <w:p>
            <w:pPr>
              <w:jc w:val="center"/>
              <w:rPr>
                <w:rFonts w:ascii="宋体" w:hAnsi="宋体" w:eastAsia="宋体" w:cs="宋体"/>
                <w:sz w:val="24"/>
                <w:lang w:bidi="zh-CN"/>
              </w:rPr>
            </w:pPr>
            <w:r>
              <w:rPr>
                <w:rFonts w:hint="eastAsia" w:ascii="宋体" w:hAnsi="宋体" w:eastAsia="宋体" w:cs="宋体"/>
                <w:sz w:val="24"/>
                <w:lang w:bidi="zh-CN"/>
              </w:rPr>
              <w:t>（10分）</w:t>
            </w:r>
          </w:p>
        </w:tc>
        <w:tc>
          <w:tcPr>
            <w:tcW w:w="2008" w:type="dxa"/>
            <w:gridSpan w:val="2"/>
            <w:vAlign w:val="center"/>
          </w:tcPr>
          <w:p>
            <w:pPr>
              <w:jc w:val="center"/>
              <w:rPr>
                <w:sz w:val="24"/>
              </w:rPr>
            </w:pPr>
            <w:r>
              <w:rPr>
                <w:rFonts w:hint="eastAsia"/>
                <w:sz w:val="24"/>
              </w:rPr>
              <w:t>重难点描述</w:t>
            </w:r>
          </w:p>
          <w:p>
            <w:pPr>
              <w:jc w:val="center"/>
              <w:rPr>
                <w:sz w:val="24"/>
              </w:rPr>
            </w:pPr>
            <w:r>
              <w:rPr>
                <w:rFonts w:hint="eastAsia"/>
                <w:sz w:val="24"/>
              </w:rPr>
              <w:t>（10分）</w:t>
            </w:r>
          </w:p>
        </w:tc>
        <w:tc>
          <w:tcPr>
            <w:tcW w:w="4728" w:type="dxa"/>
          </w:tcPr>
          <w:p>
            <w:pPr>
              <w:jc w:val="both"/>
              <w:rPr>
                <w:rFonts w:cs="宋体"/>
                <w:sz w:val="24"/>
              </w:rPr>
            </w:pPr>
            <w:r>
              <w:rPr>
                <w:rFonts w:hint="eastAsia" w:cs="宋体"/>
                <w:sz w:val="24"/>
              </w:rPr>
              <w:t>教学活动重点突出、难点明确，重难点分析正确、关系清晰。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restart"/>
            <w:vAlign w:val="center"/>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活动过程</w:t>
            </w: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（60分）</w:t>
            </w:r>
          </w:p>
        </w:tc>
        <w:tc>
          <w:tcPr>
            <w:tcW w:w="1281" w:type="dxa"/>
            <w:vMerge w:val="restart"/>
            <w:vAlign w:val="center"/>
          </w:tcPr>
          <w:p>
            <w:pPr>
              <w:spacing w:before="87" w:line="213" w:lineRule="auto"/>
              <w:ind w:right="104"/>
              <w:jc w:val="both"/>
              <w:rPr>
                <w:rFonts w:asciiTheme="minorEastAsia" w:hAnsiTheme="minorEastAsia" w:cstheme="minorEastAsia"/>
                <w:sz w:val="24"/>
                <w:lang w:bidi="zh-CN"/>
              </w:rPr>
            </w:pPr>
            <w:r>
              <w:rPr>
                <w:rFonts w:hint="eastAsia" w:asciiTheme="minorEastAsia" w:hAnsiTheme="minorEastAsia" w:cstheme="minorEastAsia"/>
                <w:sz w:val="24"/>
                <w:lang w:bidi="zh-CN"/>
              </w:rPr>
              <w:t>活动内容</w:t>
            </w:r>
          </w:p>
          <w:p>
            <w:pPr>
              <w:spacing w:before="87" w:line="213" w:lineRule="auto"/>
              <w:ind w:right="104"/>
              <w:jc w:val="both"/>
              <w:rPr>
                <w:rFonts w:asciiTheme="minorEastAsia" w:hAnsiTheme="minorEastAsia" w:cstheme="minorEastAsia"/>
                <w:sz w:val="24"/>
                <w:lang w:bidi="zh-CN"/>
              </w:rPr>
            </w:pPr>
            <w:r>
              <w:rPr>
                <w:rFonts w:hint="eastAsia" w:asciiTheme="minorEastAsia" w:hAnsiTheme="minorEastAsia" w:cstheme="minorEastAsia"/>
                <w:sz w:val="24"/>
                <w:lang w:bidi="zh-CN"/>
              </w:rPr>
              <w:t>（20分）</w:t>
            </w:r>
          </w:p>
          <w:p>
            <w:pPr>
              <w:jc w:val="center"/>
              <w:rPr>
                <w:rFonts w:asciiTheme="minorEastAsia" w:hAnsiTheme="minorEastAsia" w:cstheme="minorEastAsia"/>
                <w:sz w:val="24"/>
              </w:rPr>
            </w:pPr>
          </w:p>
        </w:tc>
        <w:tc>
          <w:tcPr>
            <w:tcW w:w="72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10分</w:t>
            </w:r>
          </w:p>
        </w:tc>
        <w:tc>
          <w:tcPr>
            <w:tcW w:w="4728" w:type="dxa"/>
          </w:tcPr>
          <w:p>
            <w:pPr>
              <w:jc w:val="both"/>
              <w:rPr>
                <w:rFonts w:asciiTheme="minorEastAsia" w:hAnsiTheme="minorEastAsia" w:cstheme="minorEastAsia"/>
                <w:sz w:val="24"/>
              </w:rPr>
            </w:pPr>
            <w:r>
              <w:rPr>
                <w:rFonts w:hint="eastAsia" w:ascii="宋体" w:hAnsi="宋体" w:eastAsia="宋体" w:cs="宋体"/>
                <w:sz w:val="24"/>
                <w:lang w:val="zh-CN" w:bidi="zh-CN"/>
              </w:rPr>
              <w:t>教学内容清晰，过程层次清楚，突出重点、难点，体现本学科的核心价值。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continue"/>
          </w:tcPr>
          <w:p>
            <w:pPr>
              <w:jc w:val="both"/>
              <w:rPr>
                <w:rFonts w:asciiTheme="minorEastAsia" w:hAnsiTheme="minorEastAsia" w:cstheme="minorEastAsia"/>
                <w:sz w:val="24"/>
                <w:lang w:bidi="zh-CN"/>
              </w:rPr>
            </w:pPr>
          </w:p>
        </w:tc>
        <w:tc>
          <w:tcPr>
            <w:tcW w:w="1281" w:type="dxa"/>
            <w:vMerge w:val="continue"/>
          </w:tcPr>
          <w:p>
            <w:pPr>
              <w:jc w:val="both"/>
              <w:rPr>
                <w:rFonts w:asciiTheme="minorEastAsia" w:hAnsiTheme="minorEastAsia" w:cstheme="minorEastAsia"/>
                <w:sz w:val="24"/>
              </w:rPr>
            </w:pPr>
          </w:p>
        </w:tc>
        <w:tc>
          <w:tcPr>
            <w:tcW w:w="72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10分</w:t>
            </w:r>
          </w:p>
        </w:tc>
        <w:tc>
          <w:tcPr>
            <w:tcW w:w="4728" w:type="dxa"/>
          </w:tcPr>
          <w:p>
            <w:pPr>
              <w:jc w:val="both"/>
              <w:rPr>
                <w:rFonts w:asciiTheme="minorEastAsia" w:hAnsiTheme="minorEastAsia" w:cstheme="minorEastAsia"/>
                <w:sz w:val="24"/>
              </w:rPr>
            </w:pPr>
            <w:r>
              <w:rPr>
                <w:rFonts w:hint="eastAsia" w:ascii="宋体" w:hAnsi="宋体" w:eastAsia="宋体" w:cs="宋体"/>
                <w:sz w:val="24"/>
                <w:lang w:val="zh-CN" w:bidi="zh-CN"/>
              </w:rPr>
              <w:t>从</w:t>
            </w:r>
            <w:r>
              <w:rPr>
                <w:rFonts w:hint="eastAsia" w:cs="宋体"/>
                <w:sz w:val="24"/>
                <w:lang w:bidi="zh-CN"/>
              </w:rPr>
              <w:t>领域</w:t>
            </w:r>
            <w:r>
              <w:rPr>
                <w:rFonts w:hint="eastAsia" w:ascii="宋体" w:hAnsi="宋体" w:eastAsia="宋体" w:cs="宋体"/>
                <w:sz w:val="24"/>
                <w:lang w:val="zh-CN" w:bidi="zh-CN"/>
              </w:rPr>
              <w:t>特点和幼儿学习特点相结合的思路来选取教学内容，</w:t>
            </w:r>
            <w:r>
              <w:rPr>
                <w:rFonts w:hint="eastAsia" w:ascii="宋体" w:hAnsi="宋体" w:eastAsia="宋体" w:cs="宋体"/>
                <w:sz w:val="24"/>
                <w:lang w:bidi="zh-CN"/>
              </w:rPr>
              <w:t>既</w:t>
            </w:r>
            <w:r>
              <w:rPr>
                <w:rFonts w:hint="eastAsia" w:ascii="宋体" w:hAnsi="宋体" w:eastAsia="宋体" w:cs="宋体"/>
                <w:sz w:val="24"/>
                <w:lang w:val="zh-CN" w:bidi="zh-CN"/>
              </w:rPr>
              <w:t>贴近幼儿生活，</w:t>
            </w:r>
            <w:r>
              <w:rPr>
                <w:rFonts w:hint="eastAsia" w:ascii="宋体" w:hAnsi="宋体" w:eastAsia="宋体" w:cs="宋体"/>
                <w:sz w:val="24"/>
                <w:lang w:bidi="zh-CN"/>
              </w:rPr>
              <w:t>又</w:t>
            </w:r>
            <w:r>
              <w:rPr>
                <w:rFonts w:hint="eastAsia" w:ascii="宋体" w:hAnsi="宋体" w:eastAsia="宋体" w:cs="宋体"/>
                <w:sz w:val="24"/>
                <w:lang w:val="zh-CN" w:bidi="zh-CN"/>
              </w:rPr>
              <w:t>具有一定的挑战</w:t>
            </w:r>
            <w:r>
              <w:rPr>
                <w:rFonts w:hint="eastAsia" w:cs="宋体"/>
                <w:sz w:val="24"/>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continue"/>
          </w:tcPr>
          <w:p>
            <w:pPr>
              <w:jc w:val="both"/>
              <w:rPr>
                <w:rFonts w:ascii="宋体" w:hAnsi="宋体" w:eastAsia="宋体" w:cs="宋体"/>
                <w:sz w:val="24"/>
                <w:lang w:bidi="zh-CN"/>
              </w:rPr>
            </w:pPr>
          </w:p>
        </w:tc>
        <w:tc>
          <w:tcPr>
            <w:tcW w:w="1281" w:type="dxa"/>
            <w:vMerge w:val="restart"/>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活动环节</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（30分）</w:t>
            </w:r>
          </w:p>
        </w:tc>
        <w:tc>
          <w:tcPr>
            <w:tcW w:w="727"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10分</w:t>
            </w:r>
          </w:p>
        </w:tc>
        <w:tc>
          <w:tcPr>
            <w:tcW w:w="4728" w:type="dxa"/>
          </w:tcPr>
          <w:p>
            <w:pPr>
              <w:jc w:val="both"/>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zh-CN" w:bidi="zh-CN"/>
              </w:rPr>
              <w:t>结构完整、严谨，过渡自然、流畅、张弛有度，时间安排适当。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continue"/>
          </w:tcPr>
          <w:p>
            <w:pPr>
              <w:jc w:val="both"/>
              <w:rPr>
                <w:rFonts w:ascii="宋体" w:hAnsi="宋体" w:eastAsia="宋体" w:cs="宋体"/>
                <w:sz w:val="24"/>
                <w:lang w:bidi="zh-CN"/>
              </w:rPr>
            </w:pPr>
          </w:p>
        </w:tc>
        <w:tc>
          <w:tcPr>
            <w:tcW w:w="1281" w:type="dxa"/>
            <w:vMerge w:val="continue"/>
            <w:vAlign w:val="center"/>
          </w:tcPr>
          <w:p>
            <w:pPr>
              <w:jc w:val="center"/>
              <w:rPr>
                <w:rFonts w:asciiTheme="majorEastAsia" w:hAnsiTheme="majorEastAsia" w:eastAsiaTheme="majorEastAsia" w:cstheme="majorEastAsia"/>
                <w:sz w:val="24"/>
              </w:rPr>
            </w:pPr>
          </w:p>
        </w:tc>
        <w:tc>
          <w:tcPr>
            <w:tcW w:w="727"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10分</w:t>
            </w:r>
          </w:p>
        </w:tc>
        <w:tc>
          <w:tcPr>
            <w:tcW w:w="4728" w:type="dxa"/>
          </w:tcPr>
          <w:p>
            <w:pPr>
              <w:jc w:val="both"/>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zh-CN" w:bidi="zh-CN"/>
              </w:rPr>
              <w:t>能充分发挥幼儿的主动性、参与性、操作性和探究性。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continue"/>
          </w:tcPr>
          <w:p>
            <w:pPr>
              <w:jc w:val="both"/>
              <w:rPr>
                <w:rFonts w:ascii="宋体" w:hAnsi="宋体" w:eastAsia="宋体" w:cs="宋体"/>
                <w:sz w:val="24"/>
                <w:lang w:bidi="zh-CN"/>
              </w:rPr>
            </w:pPr>
          </w:p>
        </w:tc>
        <w:tc>
          <w:tcPr>
            <w:tcW w:w="1281" w:type="dxa"/>
            <w:vMerge w:val="continue"/>
            <w:vAlign w:val="center"/>
          </w:tcPr>
          <w:p>
            <w:pPr>
              <w:jc w:val="center"/>
              <w:rPr>
                <w:rFonts w:asciiTheme="majorEastAsia" w:hAnsiTheme="majorEastAsia" w:eastAsiaTheme="majorEastAsia" w:cstheme="majorEastAsia"/>
                <w:sz w:val="24"/>
              </w:rPr>
            </w:pPr>
          </w:p>
        </w:tc>
        <w:tc>
          <w:tcPr>
            <w:tcW w:w="727"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10分</w:t>
            </w:r>
          </w:p>
        </w:tc>
        <w:tc>
          <w:tcPr>
            <w:tcW w:w="4728" w:type="dxa"/>
          </w:tcPr>
          <w:p>
            <w:pPr>
              <w:jc w:val="both"/>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zh-CN" w:bidi="zh-CN"/>
              </w:rPr>
              <w:t>能恰当运用多元化的教学方法和手段，采用适当的指导策略，形成有效的师幼互动、幼幼互动。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continue"/>
          </w:tcPr>
          <w:p>
            <w:pPr>
              <w:jc w:val="both"/>
              <w:rPr>
                <w:rFonts w:ascii="宋体" w:hAnsi="宋体" w:eastAsia="宋体" w:cs="宋体"/>
                <w:sz w:val="24"/>
                <w:lang w:bidi="zh-CN"/>
              </w:rPr>
            </w:pPr>
          </w:p>
        </w:tc>
        <w:tc>
          <w:tcPr>
            <w:tcW w:w="1281" w:type="dxa"/>
            <w:vMerge w:val="restart"/>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活动延伸</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（10分）</w:t>
            </w:r>
          </w:p>
        </w:tc>
        <w:tc>
          <w:tcPr>
            <w:tcW w:w="727"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5分</w:t>
            </w:r>
          </w:p>
        </w:tc>
        <w:tc>
          <w:tcPr>
            <w:tcW w:w="4728" w:type="dxa"/>
          </w:tcPr>
          <w:p>
            <w:pPr>
              <w:jc w:val="both"/>
              <w:rPr>
                <w:rFonts w:asciiTheme="majorEastAsia" w:hAnsiTheme="majorEastAsia" w:eastAsiaTheme="majorEastAsia" w:cstheme="majorEastAsia"/>
                <w:sz w:val="24"/>
                <w:lang w:val="zh-CN" w:bidi="zh-CN"/>
              </w:rPr>
            </w:pPr>
            <w:r>
              <w:rPr>
                <w:rFonts w:hint="eastAsia" w:cs="宋体"/>
                <w:sz w:val="24"/>
              </w:rPr>
              <w:t>有延伸活动的设计。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86" w:type="dxa"/>
            <w:vMerge w:val="continue"/>
            <w:tcBorders>
              <w:tl2br w:val="nil"/>
              <w:tr2bl w:val="nil"/>
            </w:tcBorders>
          </w:tcPr>
          <w:p>
            <w:pPr>
              <w:jc w:val="both"/>
              <w:rPr>
                <w:rFonts w:ascii="宋体" w:hAnsi="宋体" w:eastAsia="宋体" w:cs="宋体"/>
                <w:sz w:val="24"/>
                <w:lang w:bidi="zh-CN"/>
              </w:rPr>
            </w:pPr>
          </w:p>
        </w:tc>
        <w:tc>
          <w:tcPr>
            <w:tcW w:w="1281" w:type="dxa"/>
            <w:vMerge w:val="continue"/>
            <w:tcBorders>
              <w:tl2br w:val="nil"/>
              <w:tr2bl w:val="nil"/>
            </w:tcBorders>
            <w:vAlign w:val="center"/>
          </w:tcPr>
          <w:p>
            <w:pPr>
              <w:jc w:val="center"/>
              <w:rPr>
                <w:rFonts w:asciiTheme="majorEastAsia" w:hAnsiTheme="majorEastAsia" w:eastAsiaTheme="majorEastAsia" w:cstheme="majorEastAsia"/>
                <w:sz w:val="24"/>
              </w:rPr>
            </w:pPr>
          </w:p>
        </w:tc>
        <w:tc>
          <w:tcPr>
            <w:tcW w:w="727" w:type="dxa"/>
            <w:tcBorders>
              <w:tl2br w:val="nil"/>
              <w:tr2bl w:val="nil"/>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5分</w:t>
            </w:r>
          </w:p>
        </w:tc>
        <w:tc>
          <w:tcPr>
            <w:tcW w:w="4728" w:type="dxa"/>
            <w:tcBorders>
              <w:tl2br w:val="nil"/>
              <w:tr2bl w:val="nil"/>
            </w:tcBorders>
          </w:tcPr>
          <w:p>
            <w:pPr>
              <w:jc w:val="both"/>
              <w:rPr>
                <w:rFonts w:asciiTheme="majorEastAsia" w:hAnsiTheme="majorEastAsia" w:eastAsiaTheme="majorEastAsia" w:cstheme="majorEastAsia"/>
                <w:sz w:val="24"/>
                <w:lang w:val="zh-CN" w:bidi="zh-CN"/>
              </w:rPr>
            </w:pPr>
            <w:r>
              <w:rPr>
                <w:rFonts w:hint="eastAsia" w:cs="宋体"/>
                <w:sz w:val="24"/>
              </w:rPr>
              <w:t>延伸活动注重主题内容在区域活动、生活活动、家园共育等多种形式中的渗透。</w:t>
            </w:r>
          </w:p>
        </w:tc>
      </w:tr>
    </w:tbl>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（二）教学活动视频作品评审参考标准（100 分）</w:t>
      </w:r>
    </w:p>
    <w:tbl>
      <w:tblPr>
        <w:tblStyle w:val="7"/>
        <w:tblW w:w="0" w:type="auto"/>
        <w:tblInd w:w="155" w:type="dxa"/>
        <w:tblBorders>
          <w:top w:val="single" w:color="auto" w:sz="4" w:space="0"/>
          <w:left w:val="single" w:color="auto" w:sz="4" w:space="0"/>
          <w:bottom w:val="single" w:color="auto" w:sz="4" w:space="0"/>
          <w:right w:val="single" w:color="auto" w:sz="4" w:space="0"/>
          <w:insideH w:val="single" w:color="000000" w:sz="18" w:space="0"/>
          <w:insideV w:val="single" w:color="000000" w:sz="18" w:space="0"/>
        </w:tblBorders>
        <w:tblLayout w:type="fixed"/>
        <w:tblCellMar>
          <w:top w:w="0" w:type="dxa"/>
          <w:left w:w="0" w:type="dxa"/>
          <w:bottom w:w="0" w:type="dxa"/>
          <w:right w:w="0" w:type="dxa"/>
        </w:tblCellMar>
      </w:tblPr>
      <w:tblGrid>
        <w:gridCol w:w="1345"/>
        <w:gridCol w:w="1087"/>
        <w:gridCol w:w="808"/>
        <w:gridCol w:w="5362"/>
      </w:tblGrid>
      <w:tr>
        <w:tblPrEx>
          <w:tblBorders>
            <w:top w:val="single" w:color="auto" w:sz="4" w:space="0"/>
            <w:left w:val="single" w:color="auto" w:sz="4" w:space="0"/>
            <w:bottom w:val="single" w:color="auto" w:sz="4" w:space="0"/>
            <w:right w:val="single" w:color="auto" w:sz="4" w:space="0"/>
            <w:insideH w:val="single" w:color="000000" w:sz="18" w:space="0"/>
            <w:insideV w:val="single" w:color="000000" w:sz="18" w:space="0"/>
          </w:tblBorders>
          <w:tblCellMar>
            <w:top w:w="0" w:type="dxa"/>
            <w:left w:w="0" w:type="dxa"/>
            <w:bottom w:w="0" w:type="dxa"/>
            <w:right w:w="0" w:type="dxa"/>
          </w:tblCellMar>
        </w:tblPrEx>
        <w:trPr>
          <w:trHeight w:val="823" w:hRule="atLeast"/>
        </w:trPr>
        <w:tc>
          <w:tcPr>
            <w:tcW w:w="1345" w:type="dxa"/>
            <w:tcBorders>
              <w:bottom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一级指标</w:t>
            </w: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（分值）</w:t>
            </w:r>
          </w:p>
        </w:tc>
        <w:tc>
          <w:tcPr>
            <w:tcW w:w="1895" w:type="dxa"/>
            <w:gridSpan w:val="2"/>
            <w:tcBorders>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二级指标</w:t>
            </w: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（分值）</w:t>
            </w:r>
          </w:p>
        </w:tc>
        <w:tc>
          <w:tcPr>
            <w:tcW w:w="5362" w:type="dxa"/>
            <w:tcBorders>
              <w:left w:val="single" w:color="000000" w:sz="4" w:space="0"/>
              <w:bottom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指标说明</w:t>
            </w:r>
          </w:p>
        </w:tc>
      </w:tr>
      <w:tr>
        <w:tblPrEx>
          <w:tblBorders>
            <w:top w:val="single" w:color="auto" w:sz="4" w:space="0"/>
            <w:left w:val="single" w:color="auto" w:sz="4" w:space="0"/>
            <w:bottom w:val="single" w:color="auto" w:sz="4" w:space="0"/>
            <w:right w:val="single" w:color="auto" w:sz="4" w:space="0"/>
            <w:insideH w:val="single" w:color="000000" w:sz="18" w:space="0"/>
            <w:insideV w:val="single" w:color="000000" w:sz="18" w:space="0"/>
          </w:tblBorders>
          <w:tblCellMar>
            <w:top w:w="0" w:type="dxa"/>
            <w:left w:w="0" w:type="dxa"/>
            <w:bottom w:w="0" w:type="dxa"/>
            <w:right w:w="0" w:type="dxa"/>
          </w:tblCellMar>
        </w:tblPrEx>
        <w:trPr>
          <w:trHeight w:val="946" w:hRule="atLeast"/>
        </w:trPr>
        <w:tc>
          <w:tcPr>
            <w:tcW w:w="1345" w:type="dxa"/>
            <w:vMerge w:val="restart"/>
            <w:tcBorders>
              <w:top w:val="single" w:color="000000" w:sz="4" w:space="0"/>
              <w:right w:val="single" w:color="000000" w:sz="4" w:space="0"/>
            </w:tcBorders>
          </w:tcPr>
          <w:p>
            <w:pPr>
              <w:jc w:val="center"/>
              <w:rPr>
                <w:rFonts w:asciiTheme="minorEastAsia" w:hAnsiTheme="minorEastAsia" w:cstheme="minorEastAsia"/>
                <w:sz w:val="24"/>
                <w:lang w:bidi="zh-CN"/>
              </w:rPr>
            </w:pPr>
          </w:p>
          <w:p>
            <w:pPr>
              <w:jc w:val="center"/>
              <w:rPr>
                <w:rFonts w:asciiTheme="minorEastAsia" w:hAnsiTheme="minorEastAsia" w:cstheme="minorEastAsia"/>
                <w:sz w:val="24"/>
                <w:lang w:bidi="zh-CN"/>
              </w:rPr>
            </w:pPr>
          </w:p>
          <w:p>
            <w:pPr>
              <w:jc w:val="center"/>
              <w:rPr>
                <w:rFonts w:asciiTheme="minorEastAsia" w:hAnsiTheme="minorEastAsia" w:cstheme="minorEastAsia"/>
                <w:sz w:val="24"/>
                <w:lang w:bidi="zh-CN"/>
              </w:rPr>
            </w:pP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教学过程</w:t>
            </w: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w:t>
            </w:r>
            <w:r>
              <w:rPr>
                <w:rFonts w:asciiTheme="minorEastAsia" w:hAnsiTheme="minorEastAsia" w:cstheme="minorEastAsia"/>
                <w:sz w:val="24"/>
                <w:lang w:bidi="zh-CN"/>
              </w:rPr>
              <w:t>6</w:t>
            </w:r>
            <w:r>
              <w:rPr>
                <w:rFonts w:hint="eastAsia" w:asciiTheme="minorEastAsia" w:hAnsiTheme="minorEastAsia" w:cstheme="minorEastAsia"/>
                <w:sz w:val="24"/>
                <w:lang w:bidi="zh-CN"/>
              </w:rPr>
              <w:t>0 分）</w:t>
            </w:r>
          </w:p>
        </w:tc>
        <w:tc>
          <w:tcPr>
            <w:tcW w:w="1087"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科学规范</w:t>
            </w:r>
          </w:p>
        </w:tc>
        <w:tc>
          <w:tcPr>
            <w:tcW w:w="808"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10 分</w:t>
            </w:r>
          </w:p>
        </w:tc>
        <w:tc>
          <w:tcPr>
            <w:tcW w:w="5362" w:type="dxa"/>
            <w:tcBorders>
              <w:top w:val="single" w:color="000000" w:sz="4" w:space="0"/>
              <w:left w:val="single" w:color="000000" w:sz="4" w:space="0"/>
              <w:bottom w:val="single" w:color="000000" w:sz="4" w:space="0"/>
            </w:tcBorders>
          </w:tcPr>
          <w:p>
            <w:pPr>
              <w:jc w:val="left"/>
              <w:rPr>
                <w:rFonts w:asciiTheme="minorEastAsia" w:hAnsiTheme="minorEastAsia" w:cstheme="minorEastAsia"/>
                <w:sz w:val="24"/>
                <w:lang w:bidi="zh-CN"/>
              </w:rPr>
            </w:pPr>
            <w:r>
              <w:rPr>
                <w:rFonts w:hint="eastAsia" w:asciiTheme="minorEastAsia" w:hAnsiTheme="minorEastAsia" w:cstheme="minorEastAsia"/>
                <w:sz w:val="24"/>
                <w:lang w:bidi="zh-CN"/>
              </w:rPr>
              <w:t>以《幼儿园教育指导纲要（试行）》《3-6 岁儿童学习与发展指南》为基本指导；作品无侵权行为，无敏感性内容导向。</w:t>
            </w:r>
          </w:p>
        </w:tc>
      </w:tr>
      <w:tr>
        <w:tblPrEx>
          <w:tblBorders>
            <w:top w:val="single" w:color="auto" w:sz="4" w:space="0"/>
            <w:left w:val="single" w:color="auto" w:sz="4" w:space="0"/>
            <w:bottom w:val="single" w:color="auto" w:sz="4" w:space="0"/>
            <w:right w:val="single" w:color="auto" w:sz="4" w:space="0"/>
            <w:insideH w:val="single" w:color="000000" w:sz="18" w:space="0"/>
            <w:insideV w:val="single" w:color="000000" w:sz="18" w:space="0"/>
          </w:tblBorders>
          <w:tblCellMar>
            <w:top w:w="0" w:type="dxa"/>
            <w:left w:w="0" w:type="dxa"/>
            <w:bottom w:w="0" w:type="dxa"/>
            <w:right w:w="0" w:type="dxa"/>
          </w:tblCellMar>
        </w:tblPrEx>
        <w:trPr>
          <w:trHeight w:val="90" w:hRule="atLeast"/>
        </w:trPr>
        <w:tc>
          <w:tcPr>
            <w:tcW w:w="1345" w:type="dxa"/>
            <w:vMerge w:val="continue"/>
            <w:tcBorders>
              <w:top w:val="nil"/>
              <w:right w:val="single" w:color="000000" w:sz="4" w:space="0"/>
            </w:tcBorders>
          </w:tcPr>
          <w:p>
            <w:pPr>
              <w:jc w:val="center"/>
              <w:rPr>
                <w:rFonts w:asciiTheme="minorEastAsia" w:hAnsiTheme="minorEastAsia" w:cstheme="minorEastAsia"/>
                <w:sz w:val="24"/>
                <w:lang w:bidi="zh-CN"/>
              </w:rPr>
            </w:pPr>
          </w:p>
        </w:tc>
        <w:tc>
          <w:tcPr>
            <w:tcW w:w="1087"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教育内容</w:t>
            </w:r>
          </w:p>
        </w:tc>
        <w:tc>
          <w:tcPr>
            <w:tcW w:w="808"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5 分</w:t>
            </w:r>
          </w:p>
        </w:tc>
        <w:tc>
          <w:tcPr>
            <w:tcW w:w="5362" w:type="dxa"/>
            <w:tcBorders>
              <w:top w:val="single" w:color="000000" w:sz="4" w:space="0"/>
              <w:left w:val="single" w:color="000000" w:sz="4" w:space="0"/>
              <w:bottom w:val="single" w:color="000000" w:sz="4" w:space="0"/>
            </w:tcBorders>
          </w:tcPr>
          <w:p>
            <w:pPr>
              <w:jc w:val="left"/>
              <w:rPr>
                <w:rFonts w:asciiTheme="minorEastAsia" w:hAnsiTheme="minorEastAsia" w:cstheme="minorEastAsia"/>
                <w:sz w:val="24"/>
                <w:lang w:bidi="zh-CN"/>
              </w:rPr>
            </w:pPr>
            <w:r>
              <w:rPr>
                <w:rFonts w:hint="eastAsia" w:asciiTheme="minorEastAsia" w:hAnsiTheme="minorEastAsia" w:cstheme="minorEastAsia"/>
                <w:sz w:val="24"/>
                <w:lang w:bidi="zh-CN"/>
              </w:rPr>
              <w:t>按照教学设计提供操作材料，组织实施教育活动过程。</w:t>
            </w:r>
          </w:p>
        </w:tc>
      </w:tr>
      <w:tr>
        <w:tblPrEx>
          <w:tblBorders>
            <w:top w:val="single" w:color="auto" w:sz="4" w:space="0"/>
            <w:left w:val="single" w:color="auto" w:sz="4" w:space="0"/>
            <w:bottom w:val="single" w:color="auto" w:sz="4" w:space="0"/>
            <w:right w:val="single" w:color="auto" w:sz="4" w:space="0"/>
            <w:insideH w:val="single" w:color="000000" w:sz="18" w:space="0"/>
            <w:insideV w:val="single" w:color="000000" w:sz="18" w:space="0"/>
          </w:tblBorders>
          <w:tblCellMar>
            <w:top w:w="0" w:type="dxa"/>
            <w:left w:w="0" w:type="dxa"/>
            <w:bottom w:w="0" w:type="dxa"/>
            <w:right w:w="0" w:type="dxa"/>
          </w:tblCellMar>
        </w:tblPrEx>
        <w:trPr>
          <w:trHeight w:val="787" w:hRule="atLeast"/>
        </w:trPr>
        <w:tc>
          <w:tcPr>
            <w:tcW w:w="1345" w:type="dxa"/>
            <w:vMerge w:val="continue"/>
            <w:tcBorders>
              <w:top w:val="nil"/>
              <w:right w:val="single" w:color="000000" w:sz="4" w:space="0"/>
            </w:tcBorders>
          </w:tcPr>
          <w:p>
            <w:pPr>
              <w:jc w:val="center"/>
              <w:rPr>
                <w:rFonts w:asciiTheme="minorEastAsia" w:hAnsiTheme="minorEastAsia" w:cstheme="minorEastAsia"/>
                <w:sz w:val="24"/>
                <w:lang w:bidi="zh-CN"/>
              </w:rPr>
            </w:pPr>
          </w:p>
        </w:tc>
        <w:tc>
          <w:tcPr>
            <w:tcW w:w="1087"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教育过程</w:t>
            </w:r>
          </w:p>
        </w:tc>
        <w:tc>
          <w:tcPr>
            <w:tcW w:w="808"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r>
              <w:rPr>
                <w:rFonts w:asciiTheme="minorEastAsia" w:hAnsiTheme="minorEastAsia" w:cstheme="minorEastAsia"/>
                <w:sz w:val="24"/>
                <w:lang w:bidi="zh-CN"/>
              </w:rPr>
              <w:t>3</w:t>
            </w:r>
            <w:r>
              <w:rPr>
                <w:rFonts w:hint="eastAsia" w:asciiTheme="minorEastAsia" w:hAnsiTheme="minorEastAsia" w:cstheme="minorEastAsia"/>
                <w:sz w:val="24"/>
                <w:lang w:bidi="zh-CN"/>
              </w:rPr>
              <w:t>5 分</w:t>
            </w:r>
          </w:p>
        </w:tc>
        <w:tc>
          <w:tcPr>
            <w:tcW w:w="5362" w:type="dxa"/>
            <w:tcBorders>
              <w:top w:val="single" w:color="000000" w:sz="4" w:space="0"/>
              <w:left w:val="single" w:color="000000" w:sz="4" w:space="0"/>
              <w:bottom w:val="single" w:color="000000" w:sz="4" w:space="0"/>
            </w:tcBorders>
          </w:tcPr>
          <w:p>
            <w:pPr>
              <w:jc w:val="left"/>
              <w:rPr>
                <w:rFonts w:hint="eastAsia" w:asciiTheme="minorEastAsia" w:hAnsiTheme="minorEastAsia" w:cstheme="minorEastAsia"/>
                <w:sz w:val="24"/>
                <w:lang w:bidi="zh-CN"/>
              </w:rPr>
            </w:pPr>
            <w:r>
              <w:rPr>
                <w:rFonts w:hint="eastAsia" w:asciiTheme="minorEastAsia" w:hAnsiTheme="minorEastAsia" w:cstheme="minorEastAsia"/>
                <w:sz w:val="24"/>
                <w:lang w:bidi="zh-CN"/>
              </w:rPr>
              <w:t>教师能通过多种形式与策略支持幼儿的学习过程，必要时给予幼儿适宜的材料支持和语言引导；能够激发幼儿学习兴趣，引导幼儿主动参与活动，支持幼儿持续探究，并激励幼儿分享自己的学习成果。</w:t>
            </w:r>
          </w:p>
        </w:tc>
      </w:tr>
      <w:tr>
        <w:tblPrEx>
          <w:tblBorders>
            <w:top w:val="single" w:color="auto" w:sz="4" w:space="0"/>
            <w:left w:val="single" w:color="auto" w:sz="4" w:space="0"/>
            <w:bottom w:val="single" w:color="auto" w:sz="4" w:space="0"/>
            <w:right w:val="single" w:color="auto" w:sz="4" w:space="0"/>
            <w:insideH w:val="single" w:color="000000" w:sz="18" w:space="0"/>
            <w:insideV w:val="single" w:color="000000" w:sz="18" w:space="0"/>
          </w:tblBorders>
          <w:tblCellMar>
            <w:top w:w="0" w:type="dxa"/>
            <w:left w:w="0" w:type="dxa"/>
            <w:bottom w:w="0" w:type="dxa"/>
            <w:right w:w="0" w:type="dxa"/>
          </w:tblCellMar>
        </w:tblPrEx>
        <w:trPr>
          <w:trHeight w:val="802" w:hRule="atLeast"/>
        </w:trPr>
        <w:tc>
          <w:tcPr>
            <w:tcW w:w="1345" w:type="dxa"/>
            <w:vMerge w:val="continue"/>
            <w:tcBorders>
              <w:top w:val="nil"/>
              <w:right w:val="single" w:color="000000" w:sz="4" w:space="0"/>
            </w:tcBorders>
          </w:tcPr>
          <w:p>
            <w:pPr>
              <w:jc w:val="center"/>
              <w:rPr>
                <w:rFonts w:asciiTheme="minorEastAsia" w:hAnsiTheme="minorEastAsia" w:cstheme="minorEastAsia"/>
                <w:sz w:val="24"/>
                <w:lang w:bidi="zh-CN"/>
              </w:rPr>
            </w:pPr>
          </w:p>
        </w:tc>
        <w:tc>
          <w:tcPr>
            <w:tcW w:w="1087" w:type="dxa"/>
            <w:tcBorders>
              <w:top w:val="single" w:color="000000" w:sz="4" w:space="0"/>
              <w:left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活动效果</w:t>
            </w:r>
          </w:p>
        </w:tc>
        <w:tc>
          <w:tcPr>
            <w:tcW w:w="808" w:type="dxa"/>
            <w:tcBorders>
              <w:top w:val="single" w:color="000000" w:sz="4" w:space="0"/>
              <w:left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10 分</w:t>
            </w:r>
          </w:p>
        </w:tc>
        <w:tc>
          <w:tcPr>
            <w:tcW w:w="5362" w:type="dxa"/>
            <w:tcBorders>
              <w:top w:val="single" w:color="000000" w:sz="4" w:space="0"/>
              <w:left w:val="single" w:color="000000" w:sz="4" w:space="0"/>
            </w:tcBorders>
          </w:tcPr>
          <w:p>
            <w:pPr>
              <w:jc w:val="left"/>
              <w:rPr>
                <w:rFonts w:asciiTheme="minorEastAsia" w:hAnsiTheme="minorEastAsia" w:cstheme="minorEastAsia"/>
                <w:sz w:val="24"/>
                <w:lang w:bidi="zh-CN"/>
              </w:rPr>
            </w:pPr>
            <w:r>
              <w:rPr>
                <w:rFonts w:hint="eastAsia" w:asciiTheme="minorEastAsia" w:hAnsiTheme="minorEastAsia" w:cstheme="minorEastAsia"/>
                <w:sz w:val="24"/>
                <w:lang w:bidi="zh-CN"/>
              </w:rPr>
              <w:t>能完成设定的教学目标，促进幼儿新经验的获得； 有示范和引领作用，可以推广。</w:t>
            </w:r>
          </w:p>
        </w:tc>
      </w:tr>
    </w:tbl>
    <w:p>
      <w:pPr>
        <w:rPr>
          <w:rFonts w:hint="default" w:ascii="Times New Roman" w:hAnsi="Times New Roman" w:cs="Times New Roman"/>
          <w:color w:val="auto"/>
          <w:sz w:val="28"/>
          <w:szCs w:val="28"/>
          <w:lang w:val="en-US" w:eastAsia="zh-CN"/>
        </w:rPr>
      </w:pPr>
    </w:p>
    <w:p>
      <w:pPr>
        <w:rPr>
          <w:rFonts w:hint="default" w:ascii="Times New Roman" w:hAnsi="Times New Roman" w:cs="Times New Roman"/>
          <w:color w:val="auto"/>
          <w:sz w:val="28"/>
          <w:szCs w:val="28"/>
          <w:lang w:val="en-US" w:eastAsia="zh-CN"/>
        </w:rPr>
      </w:pPr>
    </w:p>
    <w:tbl>
      <w:tblPr>
        <w:tblStyle w:val="7"/>
        <w:tblW w:w="0" w:type="auto"/>
        <w:tblInd w:w="22" w:type="dxa"/>
        <w:tblBorders>
          <w:top w:val="single" w:color="auto" w:sz="4" w:space="0"/>
          <w:left w:val="single" w:color="auto" w:sz="4" w:space="0"/>
          <w:bottom w:val="single" w:color="auto" w:sz="4" w:space="0"/>
          <w:right w:val="single" w:color="auto" w:sz="4" w:space="0"/>
          <w:insideH w:val="single" w:color="000000" w:sz="18" w:space="0"/>
          <w:insideV w:val="single" w:color="000000" w:sz="18" w:space="0"/>
        </w:tblBorders>
        <w:tblLayout w:type="fixed"/>
        <w:tblCellMar>
          <w:top w:w="0" w:type="dxa"/>
          <w:left w:w="0" w:type="dxa"/>
          <w:bottom w:w="0" w:type="dxa"/>
          <w:right w:w="0" w:type="dxa"/>
        </w:tblCellMar>
      </w:tblPr>
      <w:tblGrid>
        <w:gridCol w:w="1345"/>
        <w:gridCol w:w="1087"/>
        <w:gridCol w:w="808"/>
        <w:gridCol w:w="5362"/>
      </w:tblGrid>
      <w:tr>
        <w:tblPrEx>
          <w:tblBorders>
            <w:top w:val="single" w:color="auto" w:sz="4" w:space="0"/>
            <w:left w:val="single" w:color="auto" w:sz="4" w:space="0"/>
            <w:bottom w:val="single" w:color="auto" w:sz="4" w:space="0"/>
            <w:right w:val="single" w:color="auto" w:sz="4" w:space="0"/>
            <w:insideH w:val="single" w:color="000000" w:sz="18" w:space="0"/>
            <w:insideV w:val="single" w:color="000000" w:sz="18" w:space="0"/>
          </w:tblBorders>
          <w:tblCellMar>
            <w:top w:w="0" w:type="dxa"/>
            <w:left w:w="0" w:type="dxa"/>
            <w:bottom w:w="0" w:type="dxa"/>
            <w:right w:w="0" w:type="dxa"/>
          </w:tblCellMar>
        </w:tblPrEx>
        <w:trPr>
          <w:trHeight w:val="1560" w:hRule="atLeast"/>
        </w:trPr>
        <w:tc>
          <w:tcPr>
            <w:tcW w:w="1345" w:type="dxa"/>
            <w:vMerge w:val="restart"/>
            <w:tcBorders>
              <w:bottom w:val="single" w:color="000000" w:sz="4" w:space="0"/>
              <w:right w:val="single" w:color="000000" w:sz="4" w:space="0"/>
            </w:tcBorders>
          </w:tcPr>
          <w:p>
            <w:pPr>
              <w:jc w:val="center"/>
              <w:rPr>
                <w:rFonts w:asciiTheme="minorEastAsia" w:hAnsiTheme="minorEastAsia" w:cstheme="minorEastAsia"/>
                <w:sz w:val="24"/>
                <w:lang w:bidi="zh-CN"/>
              </w:rPr>
            </w:pPr>
          </w:p>
          <w:p>
            <w:pPr>
              <w:jc w:val="center"/>
              <w:rPr>
                <w:rFonts w:asciiTheme="minorEastAsia" w:hAnsiTheme="minorEastAsia" w:cstheme="minorEastAsia"/>
                <w:sz w:val="24"/>
                <w:lang w:bidi="zh-CN"/>
              </w:rPr>
            </w:pP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技术实现</w:t>
            </w: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w:t>
            </w:r>
            <w:r>
              <w:rPr>
                <w:rFonts w:asciiTheme="minorEastAsia" w:hAnsiTheme="minorEastAsia" w:cstheme="minorEastAsia"/>
                <w:sz w:val="24"/>
                <w:lang w:bidi="zh-CN"/>
              </w:rPr>
              <w:t>2</w:t>
            </w:r>
            <w:r>
              <w:rPr>
                <w:rFonts w:hint="eastAsia" w:asciiTheme="minorEastAsia" w:hAnsiTheme="minorEastAsia" w:cstheme="minorEastAsia"/>
                <w:sz w:val="24"/>
                <w:lang w:bidi="zh-CN"/>
              </w:rPr>
              <w:t>0 分）</w:t>
            </w:r>
          </w:p>
        </w:tc>
        <w:tc>
          <w:tcPr>
            <w:tcW w:w="1087" w:type="dxa"/>
            <w:tcBorders>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视频录制方式</w:t>
            </w:r>
          </w:p>
        </w:tc>
        <w:tc>
          <w:tcPr>
            <w:tcW w:w="808" w:type="dxa"/>
            <w:tcBorders>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1</w:t>
            </w:r>
            <w:r>
              <w:rPr>
                <w:rFonts w:asciiTheme="minorEastAsia" w:hAnsiTheme="minorEastAsia" w:cstheme="minorEastAsia"/>
                <w:sz w:val="24"/>
                <w:lang w:bidi="zh-CN"/>
              </w:rPr>
              <w:t>0</w:t>
            </w:r>
            <w:r>
              <w:rPr>
                <w:rFonts w:hint="eastAsia" w:asciiTheme="minorEastAsia" w:hAnsiTheme="minorEastAsia" w:cstheme="minorEastAsia"/>
                <w:sz w:val="24"/>
                <w:lang w:bidi="zh-CN"/>
              </w:rPr>
              <w:t xml:space="preserve"> 分</w:t>
            </w:r>
          </w:p>
        </w:tc>
        <w:tc>
          <w:tcPr>
            <w:tcW w:w="5362" w:type="dxa"/>
            <w:tcBorders>
              <w:left w:val="single" w:color="000000" w:sz="4" w:space="0"/>
              <w:bottom w:val="single" w:color="000000" w:sz="4" w:space="0"/>
            </w:tcBorders>
          </w:tcPr>
          <w:p>
            <w:pPr>
              <w:jc w:val="left"/>
              <w:rPr>
                <w:rFonts w:asciiTheme="minorEastAsia" w:hAnsiTheme="minorEastAsia" w:cstheme="minorEastAsia"/>
                <w:sz w:val="24"/>
                <w:lang w:bidi="zh-CN"/>
              </w:rPr>
            </w:pPr>
            <w:r>
              <w:rPr>
                <w:rFonts w:hint="eastAsia" w:asciiTheme="minorEastAsia" w:hAnsiTheme="minorEastAsia" w:cstheme="minorEastAsia"/>
                <w:sz w:val="24"/>
                <w:lang w:bidi="zh-CN"/>
              </w:rPr>
              <w:t>教学视频录制方法与设备灵活多样（可采用 DV 摄像机、数码摄像头、录屏软件等均可）；需使用展示活动统一制作的 10 秒片头（在活动专区提供下载使用），之后时长 5 秒，显示活动名称、年龄班、作者姓名和所在单位等信息，知识点名称应与教材名称一致。</w:t>
            </w:r>
          </w:p>
        </w:tc>
      </w:tr>
      <w:tr>
        <w:tblPrEx>
          <w:tblBorders>
            <w:top w:val="single" w:color="auto" w:sz="4" w:space="0"/>
            <w:left w:val="single" w:color="auto" w:sz="4" w:space="0"/>
            <w:bottom w:val="single" w:color="auto" w:sz="4" w:space="0"/>
            <w:right w:val="single" w:color="auto" w:sz="4" w:space="0"/>
            <w:insideH w:val="single" w:color="000000" w:sz="18" w:space="0"/>
            <w:insideV w:val="single" w:color="000000" w:sz="18" w:space="0"/>
          </w:tblBorders>
          <w:tblCellMar>
            <w:top w:w="0" w:type="dxa"/>
            <w:left w:w="0" w:type="dxa"/>
            <w:bottom w:w="0" w:type="dxa"/>
            <w:right w:w="0" w:type="dxa"/>
          </w:tblCellMar>
        </w:tblPrEx>
        <w:trPr>
          <w:trHeight w:val="1020" w:hRule="atLeast"/>
        </w:trPr>
        <w:tc>
          <w:tcPr>
            <w:tcW w:w="1345" w:type="dxa"/>
            <w:vMerge w:val="continue"/>
            <w:tcBorders>
              <w:top w:val="nil"/>
              <w:bottom w:val="single" w:color="000000" w:sz="4" w:space="0"/>
              <w:right w:val="single" w:color="000000" w:sz="4" w:space="0"/>
            </w:tcBorders>
          </w:tcPr>
          <w:p>
            <w:pPr>
              <w:jc w:val="center"/>
              <w:rPr>
                <w:rFonts w:asciiTheme="minorEastAsia" w:hAnsiTheme="minorEastAsia" w:cstheme="minorEastAsia"/>
                <w:sz w:val="24"/>
                <w:lang w:bidi="zh-CN"/>
              </w:rPr>
            </w:pPr>
          </w:p>
        </w:tc>
        <w:tc>
          <w:tcPr>
            <w:tcW w:w="1087"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视频录制质量</w:t>
            </w:r>
          </w:p>
        </w:tc>
        <w:tc>
          <w:tcPr>
            <w:tcW w:w="808"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1</w:t>
            </w:r>
            <w:r>
              <w:rPr>
                <w:rFonts w:asciiTheme="minorEastAsia" w:hAnsiTheme="minorEastAsia" w:cstheme="minorEastAsia"/>
                <w:sz w:val="24"/>
                <w:lang w:bidi="zh-CN"/>
              </w:rPr>
              <w:t>0</w:t>
            </w:r>
            <w:r>
              <w:rPr>
                <w:rFonts w:hint="eastAsia" w:asciiTheme="minorEastAsia" w:hAnsiTheme="minorEastAsia" w:cstheme="minorEastAsia"/>
                <w:sz w:val="24"/>
                <w:lang w:bidi="zh-CN"/>
              </w:rPr>
              <w:t xml:space="preserve"> 分</w:t>
            </w:r>
          </w:p>
        </w:tc>
        <w:tc>
          <w:tcPr>
            <w:tcW w:w="5362" w:type="dxa"/>
            <w:tcBorders>
              <w:top w:val="single" w:color="000000" w:sz="4" w:space="0"/>
              <w:left w:val="single" w:color="000000" w:sz="4" w:space="0"/>
              <w:bottom w:val="single" w:color="000000" w:sz="4" w:space="0"/>
            </w:tcBorders>
          </w:tcPr>
          <w:p>
            <w:pPr>
              <w:jc w:val="left"/>
              <w:rPr>
                <w:rFonts w:asciiTheme="minorEastAsia" w:hAnsiTheme="minorEastAsia" w:cstheme="minorEastAsia"/>
                <w:sz w:val="24"/>
                <w:lang w:bidi="zh-CN"/>
              </w:rPr>
            </w:pPr>
            <w:r>
              <w:rPr>
                <w:rFonts w:hint="eastAsia" w:asciiTheme="minorEastAsia" w:hAnsiTheme="minorEastAsia" w:cstheme="minorEastAsia"/>
                <w:sz w:val="24"/>
                <w:lang w:bidi="zh-CN"/>
              </w:rPr>
              <w:t>视频时长小班不超过15分钟，中班不超过20分钟大班不超过25分钟；视频画面清晰、图像稳定、构图合理、声画同步。</w:t>
            </w:r>
          </w:p>
        </w:tc>
      </w:tr>
      <w:tr>
        <w:tblPrEx>
          <w:tblBorders>
            <w:top w:val="single" w:color="auto" w:sz="4" w:space="0"/>
            <w:left w:val="single" w:color="auto" w:sz="4" w:space="0"/>
            <w:bottom w:val="single" w:color="auto" w:sz="4" w:space="0"/>
            <w:right w:val="single" w:color="auto" w:sz="4" w:space="0"/>
            <w:insideH w:val="single" w:color="000000" w:sz="18" w:space="0"/>
            <w:insideV w:val="single" w:color="000000" w:sz="18" w:space="0"/>
          </w:tblBorders>
          <w:tblCellMar>
            <w:top w:w="0" w:type="dxa"/>
            <w:left w:w="0" w:type="dxa"/>
            <w:bottom w:w="0" w:type="dxa"/>
            <w:right w:w="0" w:type="dxa"/>
          </w:tblCellMar>
        </w:tblPrEx>
        <w:trPr>
          <w:trHeight w:val="692" w:hRule="atLeast"/>
        </w:trPr>
        <w:tc>
          <w:tcPr>
            <w:tcW w:w="1345" w:type="dxa"/>
            <w:vMerge w:val="restart"/>
            <w:tcBorders>
              <w:top w:val="single" w:color="000000" w:sz="4" w:space="0"/>
              <w:right w:val="single" w:color="000000" w:sz="4" w:space="0"/>
            </w:tcBorders>
          </w:tcPr>
          <w:p>
            <w:pPr>
              <w:jc w:val="center"/>
              <w:rPr>
                <w:rFonts w:asciiTheme="minorEastAsia" w:hAnsiTheme="minorEastAsia" w:cstheme="minorEastAsia"/>
                <w:sz w:val="24"/>
                <w:lang w:bidi="zh-CN"/>
              </w:rPr>
            </w:pP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作品规范</w:t>
            </w:r>
          </w:p>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(20 分）</w:t>
            </w:r>
          </w:p>
        </w:tc>
        <w:tc>
          <w:tcPr>
            <w:tcW w:w="1087"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内容规范</w:t>
            </w:r>
          </w:p>
        </w:tc>
        <w:tc>
          <w:tcPr>
            <w:tcW w:w="808"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10 分</w:t>
            </w:r>
          </w:p>
        </w:tc>
        <w:tc>
          <w:tcPr>
            <w:tcW w:w="5362" w:type="dxa"/>
            <w:tcBorders>
              <w:top w:val="single" w:color="000000" w:sz="4" w:space="0"/>
              <w:left w:val="single" w:color="000000" w:sz="4" w:space="0"/>
              <w:bottom w:val="single" w:color="000000" w:sz="4" w:space="0"/>
            </w:tcBorders>
          </w:tcPr>
          <w:p>
            <w:pPr>
              <w:jc w:val="left"/>
              <w:rPr>
                <w:rFonts w:asciiTheme="minorEastAsia" w:hAnsiTheme="minorEastAsia" w:cstheme="minorEastAsia"/>
                <w:sz w:val="24"/>
                <w:lang w:bidi="zh-CN"/>
              </w:rPr>
            </w:pPr>
            <w:r>
              <w:rPr>
                <w:rFonts w:hint="eastAsia" w:asciiTheme="minorEastAsia" w:hAnsiTheme="minorEastAsia" w:cstheme="minorEastAsia"/>
                <w:sz w:val="24"/>
                <w:lang w:bidi="zh-CN"/>
              </w:rPr>
              <w:t>教学活动视频与教学设计方案保持一致，能够完整呈现活动过程。</w:t>
            </w:r>
          </w:p>
        </w:tc>
      </w:tr>
      <w:tr>
        <w:tblPrEx>
          <w:tblBorders>
            <w:top w:val="single" w:color="auto" w:sz="4" w:space="0"/>
            <w:left w:val="single" w:color="auto" w:sz="4" w:space="0"/>
            <w:bottom w:val="single" w:color="auto" w:sz="4" w:space="0"/>
            <w:right w:val="single" w:color="auto" w:sz="4" w:space="0"/>
            <w:insideH w:val="single" w:color="000000" w:sz="18" w:space="0"/>
            <w:insideV w:val="single" w:color="000000" w:sz="18" w:space="0"/>
          </w:tblBorders>
          <w:tblCellMar>
            <w:top w:w="0" w:type="dxa"/>
            <w:left w:w="0" w:type="dxa"/>
            <w:bottom w:w="0" w:type="dxa"/>
            <w:right w:w="0" w:type="dxa"/>
          </w:tblCellMar>
        </w:tblPrEx>
        <w:trPr>
          <w:trHeight w:val="804" w:hRule="atLeast"/>
        </w:trPr>
        <w:tc>
          <w:tcPr>
            <w:tcW w:w="1345" w:type="dxa"/>
            <w:vMerge w:val="continue"/>
            <w:tcBorders>
              <w:top w:val="nil"/>
              <w:right w:val="single" w:color="000000" w:sz="4" w:space="0"/>
            </w:tcBorders>
          </w:tcPr>
          <w:p>
            <w:pPr>
              <w:jc w:val="center"/>
              <w:rPr>
                <w:rFonts w:asciiTheme="minorEastAsia" w:hAnsiTheme="minorEastAsia" w:cstheme="minorEastAsia"/>
                <w:sz w:val="24"/>
                <w:lang w:bidi="zh-CN"/>
              </w:rPr>
            </w:pPr>
          </w:p>
        </w:tc>
        <w:tc>
          <w:tcPr>
            <w:tcW w:w="1087" w:type="dxa"/>
            <w:tcBorders>
              <w:top w:val="single" w:color="000000" w:sz="4" w:space="0"/>
              <w:left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语言规范</w:t>
            </w:r>
          </w:p>
        </w:tc>
        <w:tc>
          <w:tcPr>
            <w:tcW w:w="808" w:type="dxa"/>
            <w:tcBorders>
              <w:top w:val="single" w:color="000000" w:sz="4" w:space="0"/>
              <w:left w:val="single" w:color="000000" w:sz="4" w:space="0"/>
              <w:right w:val="single" w:color="000000" w:sz="4" w:space="0"/>
            </w:tcBorders>
          </w:tcPr>
          <w:p>
            <w:pPr>
              <w:jc w:val="center"/>
              <w:rPr>
                <w:rFonts w:asciiTheme="minorEastAsia" w:hAnsiTheme="minorEastAsia" w:cstheme="minorEastAsia"/>
                <w:sz w:val="24"/>
                <w:lang w:bidi="zh-CN"/>
              </w:rPr>
            </w:pPr>
            <w:r>
              <w:rPr>
                <w:rFonts w:hint="eastAsia" w:asciiTheme="minorEastAsia" w:hAnsiTheme="minorEastAsia" w:cstheme="minorEastAsia"/>
                <w:sz w:val="24"/>
                <w:lang w:bidi="zh-CN"/>
              </w:rPr>
              <w:t>10 分</w:t>
            </w:r>
          </w:p>
        </w:tc>
        <w:tc>
          <w:tcPr>
            <w:tcW w:w="5362" w:type="dxa"/>
            <w:tcBorders>
              <w:top w:val="single" w:color="000000" w:sz="4" w:space="0"/>
              <w:left w:val="single" w:color="000000" w:sz="4" w:space="0"/>
            </w:tcBorders>
          </w:tcPr>
          <w:p>
            <w:pPr>
              <w:jc w:val="left"/>
              <w:rPr>
                <w:rFonts w:asciiTheme="minorEastAsia" w:hAnsiTheme="minorEastAsia" w:cstheme="minorEastAsia"/>
                <w:sz w:val="24"/>
                <w:lang w:bidi="zh-CN"/>
              </w:rPr>
            </w:pPr>
            <w:r>
              <w:rPr>
                <w:rFonts w:hint="eastAsia" w:asciiTheme="minorEastAsia" w:hAnsiTheme="minorEastAsia" w:cstheme="minorEastAsia"/>
                <w:sz w:val="24"/>
                <w:lang w:bidi="zh-CN"/>
              </w:rPr>
              <w:t>语言发音标准、简明、有亲和力。</w:t>
            </w:r>
          </w:p>
        </w:tc>
      </w:tr>
    </w:tbl>
    <w:p>
      <w:pPr>
        <w:keepNext w:val="0"/>
        <w:keepLines w:val="0"/>
        <w:pageBreakBefore w:val="0"/>
        <w:widowControl w:val="0"/>
        <w:kinsoku/>
        <w:wordWrap/>
        <w:overflowPunct/>
        <w:topLinePunct w:val="0"/>
        <w:autoSpaceDE w:val="0"/>
        <w:autoSpaceDN w:val="0"/>
        <w:bidi w:val="0"/>
        <w:adjustRightInd/>
        <w:snapToGrid/>
        <w:ind w:firstLine="602" w:firstLineChars="200"/>
        <w:textAlignment w:val="auto"/>
        <w:rPr>
          <w:rFonts w:hint="default"/>
          <w:b/>
          <w:bCs/>
          <w:sz w:val="30"/>
          <w:szCs w:val="30"/>
          <w:lang w:val="en-US" w:eastAsia="zh-CN"/>
        </w:rPr>
      </w:pPr>
      <w:r>
        <w:rPr>
          <w:rFonts w:hint="default"/>
          <w:b/>
          <w:bCs/>
          <w:sz w:val="30"/>
          <w:szCs w:val="30"/>
          <w:lang w:val="en-US" w:eastAsia="zh-CN"/>
        </w:rPr>
        <w:t>本实施细则最终解释权归组委会所有，所有活动参与者均视作认可上述各项规定。</w:t>
      </w:r>
    </w:p>
    <w:p>
      <w:pPr>
        <w:ind w:firstLine="2477" w:firstLineChars="900"/>
        <w:jc w:val="both"/>
        <w:rPr>
          <w:rFonts w:hint="eastAsia" w:ascii="Times New Roman" w:hAnsi="Times New Roman" w:cs="Times New Roman"/>
          <w:b/>
          <w:color w:val="auto"/>
          <w:spacing w:val="-15"/>
          <w:w w:val="95"/>
          <w:sz w:val="32"/>
          <w:szCs w:val="18"/>
          <w:lang w:val="en-US" w:eastAsia="zh-CN"/>
        </w:rPr>
      </w:pPr>
      <w:r>
        <w:rPr>
          <w:rFonts w:hint="eastAsia" w:ascii="Times New Roman" w:hAnsi="Times New Roman" w:cs="Times New Roman"/>
          <w:b/>
          <w:color w:val="auto"/>
          <w:spacing w:val="-15"/>
          <w:w w:val="95"/>
          <w:sz w:val="32"/>
          <w:szCs w:val="18"/>
          <w:lang w:val="en-US" w:eastAsia="zh-CN"/>
        </w:rPr>
        <w:t>幼儿园段教学设计表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2854"/>
        <w:gridCol w:w="1376"/>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活动名称</w:t>
            </w:r>
          </w:p>
        </w:tc>
        <w:tc>
          <w:tcPr>
            <w:tcW w:w="2854"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p>
        </w:tc>
        <w:tc>
          <w:tcPr>
            <w:tcW w:w="1376"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年龄班</w:t>
            </w:r>
          </w:p>
        </w:tc>
        <w:tc>
          <w:tcPr>
            <w:tcW w:w="2885"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授课教师</w:t>
            </w:r>
          </w:p>
        </w:tc>
        <w:tc>
          <w:tcPr>
            <w:tcW w:w="2854"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p>
        </w:tc>
        <w:tc>
          <w:tcPr>
            <w:tcW w:w="1376"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联系方式</w:t>
            </w:r>
          </w:p>
        </w:tc>
        <w:tc>
          <w:tcPr>
            <w:tcW w:w="2885"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园所名称</w:t>
            </w:r>
          </w:p>
        </w:tc>
        <w:tc>
          <w:tcPr>
            <w:tcW w:w="7115" w:type="dxa"/>
            <w:gridSpan w:val="3"/>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二、教学活动详案设计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407"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活动目标</w:t>
            </w:r>
          </w:p>
        </w:tc>
        <w:tc>
          <w:tcPr>
            <w:tcW w:w="7115" w:type="dxa"/>
            <w:gridSpan w:val="3"/>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407"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活动准备</w:t>
            </w:r>
          </w:p>
        </w:tc>
        <w:tc>
          <w:tcPr>
            <w:tcW w:w="7115" w:type="dxa"/>
            <w:gridSpan w:val="3"/>
            <w:vAlign w:val="top"/>
          </w:tcPr>
          <w:p>
            <w:pPr>
              <w:pStyle w:val="4"/>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（经验准备、物质准备）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407"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重难点</w:t>
            </w:r>
          </w:p>
        </w:tc>
        <w:tc>
          <w:tcPr>
            <w:tcW w:w="7115" w:type="dxa"/>
            <w:gridSpan w:val="3"/>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07"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活动过程</w:t>
            </w:r>
          </w:p>
        </w:tc>
        <w:tc>
          <w:tcPr>
            <w:tcW w:w="7115" w:type="dxa"/>
            <w:gridSpan w:val="3"/>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407" w:type="dxa"/>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活动延伸</w:t>
            </w:r>
          </w:p>
        </w:tc>
        <w:tc>
          <w:tcPr>
            <w:tcW w:w="7115" w:type="dxa"/>
            <w:gridSpan w:val="3"/>
            <w:vAlign w:val="center"/>
          </w:tcPr>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cs="Times New Roman"/>
                <w:color w:val="auto"/>
                <w:sz w:val="24"/>
                <w:szCs w:val="24"/>
                <w:vertAlign w:val="baseline"/>
                <w:lang w:val="en-US" w:eastAsia="zh-CN"/>
              </w:rPr>
            </w:pPr>
          </w:p>
        </w:tc>
      </w:tr>
    </w:tbl>
    <w:p>
      <w:pP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br w:type="page"/>
      </w:r>
    </w:p>
    <w:p>
      <w:pPr>
        <w:spacing w:before="0" w:line="271" w:lineRule="auto"/>
        <w:ind w:left="0" w:leftChars="0" w:right="621" w:firstLine="0" w:firstLineChars="0"/>
        <w:jc w:val="center"/>
        <w:rPr>
          <w:rFonts w:hint="default" w:ascii="Times New Roman" w:hAnsi="Times New Roman" w:cs="Times New Roman"/>
          <w:b/>
          <w:color w:val="auto"/>
          <w:spacing w:val="-15"/>
          <w:w w:val="95"/>
          <w:sz w:val="44"/>
          <w:lang w:val="en-US" w:eastAsia="zh-CN"/>
        </w:rPr>
      </w:pPr>
      <w:r>
        <w:rPr>
          <w:rFonts w:hint="default" w:ascii="Times New Roman" w:hAnsi="Times New Roman" w:cs="Times New Roman"/>
          <w:b/>
          <w:color w:val="auto"/>
          <w:spacing w:val="-15"/>
          <w:w w:val="95"/>
          <w:sz w:val="44"/>
          <w:lang w:val="en-US" w:eastAsia="zh-CN"/>
        </w:rPr>
        <w:t>美育学科作品</w:t>
      </w:r>
      <w:r>
        <w:rPr>
          <w:rFonts w:hint="eastAsia" w:ascii="Times New Roman" w:hAnsi="Times New Roman" w:cs="Times New Roman"/>
          <w:b/>
          <w:color w:val="auto"/>
          <w:spacing w:val="-15"/>
          <w:w w:val="95"/>
          <w:sz w:val="44"/>
          <w:lang w:val="en-US" w:eastAsia="zh-CN"/>
        </w:rPr>
        <w:t>评选</w:t>
      </w:r>
      <w:r>
        <w:rPr>
          <w:rFonts w:hint="default" w:ascii="Times New Roman" w:hAnsi="Times New Roman" w:cs="Times New Roman"/>
          <w:b/>
          <w:color w:val="auto"/>
          <w:spacing w:val="-15"/>
          <w:w w:val="95"/>
          <w:sz w:val="44"/>
          <w:lang w:val="en-US" w:eastAsia="zh-CN"/>
        </w:rPr>
        <w:t>实施细则</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一、制作规范</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教学微课</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left"/>
        <w:textAlignment w:val="auto"/>
        <w:rPr>
          <w:rFonts w:hint="default" w:ascii="Times New Roman" w:hAnsi="Times New Roman" w:cs="Times New Roman"/>
          <w:b w:val="0"/>
          <w:bCs w:val="0"/>
          <w:color w:val="auto"/>
          <w:sz w:val="28"/>
          <w:szCs w:val="28"/>
          <w:lang w:eastAsia="zh-CN"/>
        </w:rPr>
      </w:pPr>
      <w:r>
        <w:rPr>
          <w:rFonts w:hint="default" w:ascii="Times New Roman" w:hAnsi="Times New Roman" w:cs="Times New Roman"/>
          <w:b/>
          <w:bCs/>
          <w:color w:val="auto"/>
          <w:sz w:val="28"/>
          <w:szCs w:val="28"/>
          <w:lang w:eastAsia="zh-CN"/>
        </w:rPr>
        <w:t>内容要求：</w:t>
      </w:r>
      <w:r>
        <w:rPr>
          <w:rFonts w:hint="default" w:ascii="Times New Roman" w:hAnsi="Times New Roman" w:cs="Times New Roman"/>
          <w:b w:val="0"/>
          <w:bCs w:val="0"/>
          <w:color w:val="auto"/>
          <w:sz w:val="28"/>
          <w:szCs w:val="28"/>
          <w:lang w:eastAsia="zh-CN"/>
        </w:rPr>
        <w:t>符合美育相关学科教学特点，以国家课程标准的内容框架和教学要求为依据，内容主题突出，可选取学科的某个知识点</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如重点、难点、疑点、考点等</w:t>
      </w:r>
      <w:r>
        <w:rPr>
          <w:rFonts w:hint="eastAsia" w:ascii="Times New Roman" w:hAnsi="Times New Roman" w:cs="Times New Roman"/>
          <w:b w:val="0"/>
          <w:bCs w:val="0"/>
          <w:color w:val="auto"/>
          <w:sz w:val="28"/>
          <w:szCs w:val="28"/>
          <w:lang w:eastAsia="zh-CN"/>
        </w:rPr>
        <w:t>），也</w:t>
      </w:r>
      <w:r>
        <w:rPr>
          <w:rFonts w:hint="default" w:ascii="Times New Roman" w:hAnsi="Times New Roman" w:cs="Times New Roman"/>
          <w:b w:val="0"/>
          <w:bCs w:val="0"/>
          <w:color w:val="auto"/>
          <w:sz w:val="28"/>
          <w:szCs w:val="28"/>
          <w:lang w:eastAsia="zh-CN"/>
        </w:rPr>
        <w:t>可以跨学科开展教学</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如舞蹈与百科、戏剧与语文、影视与美术等</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授课过程直观、情景真实，讲解清楚。</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left"/>
        <w:textAlignment w:val="auto"/>
        <w:rPr>
          <w:rFonts w:hint="default" w:ascii="Times New Roman" w:hAnsi="Times New Roman" w:cs="Times New Roman"/>
          <w:b w:val="0"/>
          <w:bCs w:val="0"/>
          <w:color w:val="auto"/>
          <w:sz w:val="28"/>
          <w:szCs w:val="28"/>
          <w:lang w:eastAsia="zh-CN"/>
        </w:rPr>
      </w:pPr>
      <w:r>
        <w:rPr>
          <w:rFonts w:hint="default" w:ascii="Times New Roman" w:hAnsi="Times New Roman" w:cs="Times New Roman"/>
          <w:b/>
          <w:bCs/>
          <w:color w:val="auto"/>
          <w:sz w:val="28"/>
          <w:szCs w:val="28"/>
          <w:lang w:eastAsia="zh-CN"/>
        </w:rPr>
        <w:t>制作要求：</w:t>
      </w:r>
      <w:r>
        <w:rPr>
          <w:rFonts w:hint="default" w:ascii="Times New Roman" w:hAnsi="Times New Roman" w:cs="Times New Roman"/>
          <w:b w:val="0"/>
          <w:bCs w:val="0"/>
          <w:color w:val="auto"/>
          <w:sz w:val="28"/>
          <w:szCs w:val="28"/>
          <w:lang w:eastAsia="zh-CN"/>
        </w:rPr>
        <w:t>可采用电脑录屏、教师讲授拍摄或多路视频合成的方式录制，视频时长一般为10～15分钟。需使用展示活动统一制作的10秒片头</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在活动专区提供下载使用</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之后时长5秒，显示教材版本、学段学科、年级学期、微课名称、作者姓名和所在单位等信息，知识点名称应与教材名称一致</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注：各学科教师要在视频中体现学生作品的成果展示，评审专家会以学生的实际展演成绩作为教师评审的参考成绩</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视频格式为</w:t>
      </w:r>
      <w:r>
        <w:rPr>
          <w:rFonts w:hint="eastAsia" w:ascii="Times New Roman" w:hAnsi="Times New Roman" w:cs="Times New Roman"/>
          <w:b w:val="0"/>
          <w:bCs w:val="0"/>
          <w:color w:val="auto"/>
          <w:sz w:val="28"/>
          <w:szCs w:val="28"/>
          <w:lang w:val="en-US" w:eastAsia="zh-CN"/>
        </w:rPr>
        <w:t>MP4</w:t>
      </w:r>
      <w:r>
        <w:rPr>
          <w:rFonts w:hint="default" w:ascii="Times New Roman" w:hAnsi="Times New Roman" w:cs="Times New Roman"/>
          <w:b w:val="0"/>
          <w:bCs w:val="0"/>
          <w:color w:val="auto"/>
          <w:sz w:val="28"/>
          <w:szCs w:val="28"/>
          <w:lang w:eastAsia="zh-CN"/>
        </w:rPr>
        <w:t>，能够支持常用PC端、平板电脑、移动端的正常播放。</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both"/>
        <w:textAlignment w:val="auto"/>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eastAsia="zh-CN"/>
        </w:rPr>
        <w:t>二、版权要求</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b w:val="0"/>
          <w:bCs w:val="0"/>
          <w:color w:val="auto"/>
          <w:sz w:val="28"/>
          <w:szCs w:val="28"/>
          <w:lang w:eastAsia="zh-CN"/>
        </w:rPr>
      </w:pPr>
      <w:r>
        <w:rPr>
          <w:rFonts w:hint="default" w:ascii="Times New Roman" w:hAnsi="Times New Roman" w:cs="Times New Roman"/>
          <w:b w:val="0"/>
          <w:bCs w:val="0"/>
          <w:color w:val="auto"/>
          <w:sz w:val="28"/>
          <w:szCs w:val="28"/>
          <w:lang w:eastAsia="zh-CN"/>
        </w:rPr>
        <w:t>作品反映的政治方向正确，符合国家有关法律、法规、方针、政策；内容健康，无政治性、科学性错误。</w:t>
      </w:r>
    </w:p>
    <w:p>
      <w:pPr>
        <w:pStyle w:val="4"/>
        <w:keepNext w:val="0"/>
        <w:keepLines w:val="0"/>
        <w:pageBreakBefore w:val="0"/>
        <w:widowControl w:val="0"/>
        <w:kinsoku/>
        <w:wordWrap/>
        <w:overflowPunct/>
        <w:topLinePunct w:val="0"/>
        <w:autoSpaceDE w:val="0"/>
        <w:autoSpaceDN w:val="0"/>
        <w:bidi w:val="0"/>
        <w:adjustRightInd/>
        <w:snapToGrid/>
        <w:ind w:left="142" w:firstLine="560" w:firstLineChars="200"/>
        <w:jc w:val="both"/>
        <w:textAlignment w:val="auto"/>
        <w:rPr>
          <w:rFonts w:hint="default" w:ascii="Times New Roman" w:hAnsi="Times New Roman" w:cs="Times New Roman"/>
          <w:b w:val="0"/>
          <w:bCs w:val="0"/>
          <w:color w:val="auto"/>
          <w:sz w:val="28"/>
          <w:szCs w:val="28"/>
          <w:lang w:eastAsia="zh-CN"/>
        </w:rPr>
      </w:pPr>
      <w:r>
        <w:rPr>
          <w:rFonts w:hint="default" w:ascii="Times New Roman" w:hAnsi="Times New Roman" w:cs="Times New Roman"/>
          <w:b w:val="0"/>
          <w:bCs w:val="0"/>
          <w:color w:val="auto"/>
          <w:sz w:val="28"/>
          <w:szCs w:val="28"/>
          <w:lang w:eastAsia="zh-CN"/>
        </w:rPr>
        <w:t>作品符合国家有关知识产权的法律要求，活动参与者须签署自有版权承诺和授权书，确保享有作品的著作权，并授权国家新闻出版署出版融合发展</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北师大出版社</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重点实验室</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以下简称</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实验室</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eastAsia="zh-CN"/>
        </w:rPr>
        <w:t>享有网络传播权、作品运营权和专有出版权，相关作品出版或运营后，活动参与者有署名权及获得报酬的权利。</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left"/>
        <w:textAlignment w:val="auto"/>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eastAsia="zh-CN"/>
        </w:rPr>
        <w:t>三、评审标准</w:t>
      </w:r>
      <w:r>
        <w:rPr>
          <w:rFonts w:hint="eastAsia" w:ascii="Times New Roman" w:hAnsi="Times New Roman" w:cs="Times New Roman"/>
          <w:b/>
          <w:bCs/>
          <w:color w:val="auto"/>
          <w:sz w:val="28"/>
          <w:szCs w:val="28"/>
          <w:lang w:eastAsia="zh-CN"/>
        </w:rPr>
        <w:t>（</w:t>
      </w:r>
      <w:r>
        <w:rPr>
          <w:rFonts w:hint="eastAsia" w:ascii="Times New Roman" w:hAnsi="Times New Roman" w:cs="Times New Roman"/>
          <w:b/>
          <w:bCs/>
          <w:color w:val="C00000"/>
          <w:sz w:val="28"/>
          <w:szCs w:val="28"/>
          <w:lang w:val="en-US" w:eastAsia="zh-CN"/>
        </w:rPr>
        <w:t>仅收集教学微课作品</w:t>
      </w:r>
      <w:r>
        <w:rPr>
          <w:rFonts w:hint="eastAsia" w:ascii="Times New Roman" w:hAnsi="Times New Roman" w:cs="Times New Roman"/>
          <w:b/>
          <w:bCs/>
          <w:color w:val="auto"/>
          <w:sz w:val="28"/>
          <w:szCs w:val="28"/>
          <w:lang w:eastAsia="zh-CN"/>
        </w:rPr>
        <w:t>）</w:t>
      </w:r>
    </w:p>
    <w:p>
      <w:pPr>
        <w:pStyle w:val="4"/>
        <w:keepNext w:val="0"/>
        <w:keepLines w:val="0"/>
        <w:pageBreakBefore w:val="0"/>
        <w:widowControl w:val="0"/>
        <w:kinsoku/>
        <w:wordWrap/>
        <w:overflowPunct/>
        <w:topLinePunct w:val="0"/>
        <w:autoSpaceDE w:val="0"/>
        <w:autoSpaceDN w:val="0"/>
        <w:bidi w:val="0"/>
        <w:adjustRightInd/>
        <w:snapToGrid/>
        <w:ind w:firstLine="562" w:firstLineChars="200"/>
        <w:jc w:val="left"/>
        <w:textAlignment w:val="auto"/>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教学微课作品评审参考标准（满分100分）</w:t>
      </w:r>
    </w:p>
    <w:tbl>
      <w:tblPr>
        <w:tblStyle w:val="8"/>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688"/>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一级指标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二级指标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单元/主题设计</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（20分）</w:t>
            </w: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选题方向</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1.单元/主题是否围绕发展学生艺术核心素养进行展开。</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2.课程目标是否清晰，具有明确的艺术指向性。</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3.单元/主题设计是否符合教学对象年龄的认知和发展。</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4.单元/主题内容是否结合多种学科知识进行融合，如舞蹈与百科、戏剧与语文、影视与美术等。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教学内容</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（30分）</w:t>
            </w: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结构完整</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课程结构是否完整呈现，有头有尾，面面俱到，对艺术核心素养具有落实效应。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突出重点任务</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1.是否时刻围绕课程目标去设计。</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2.在课程结束后是否有突出以及回顾重难点。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eastAsia="zh-CN"/>
              </w:rPr>
            </w:pP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教学方式</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1.是否采用引导式、带入式的方式进行教学。</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2.呈现轻松愉悦的教学氛围。如一、二年级以游戏的形式进行导入。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教学呈现</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（30分）</w:t>
            </w: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逻辑清晰</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不缺少相应的课程环节，课程环节设计合理。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目标达成</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1.教学视频方便教师使用，交互性强。</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2.是否高效完成课前的教学目标与课后的质量描述，有利于提升学生的艺术核心素养。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形式新颖</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（5分）</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视频构思新颖、富有创意、类型丰富、采用视、音、图、文等多种要素。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课堂氛围</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（5分）</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1.轻松、愉悦、教师具有示范性、引领性强。</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2.师生具有较强的互动性。</w:t>
            </w:r>
          </w:p>
        </w:tc>
      </w:tr>
    </w:tbl>
    <w:p>
      <w:r>
        <w:br w:type="page"/>
      </w:r>
    </w:p>
    <w:tbl>
      <w:tblPr>
        <w:tblStyle w:val="8"/>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688"/>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一级指标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二级指标</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（分值）</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Merge w:val="restart"/>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视频规范</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（20分）</w:t>
            </w: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科学严谨</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1.视频中内容、文字思想明确，具有正确的价值导向。</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2.教师吐字清晰、发音准确、富有感染力。</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3.视频内容无设计侵权等行为。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Merge w:val="continue"/>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p>
        </w:tc>
        <w:tc>
          <w:tcPr>
            <w:tcW w:w="1688"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技术要求</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（10分）</w:t>
            </w:r>
          </w:p>
        </w:tc>
        <w:tc>
          <w:tcPr>
            <w:tcW w:w="5745" w:type="dxa"/>
            <w:vAlign w:val="center"/>
          </w:tcPr>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1.教学视频在规定时长之内。（不超过45分钟）</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2.视频需要具有片头和片尾，显示教材出版社、学段学科、年级学期、课程名称、主讲老师和学生姓名等信息。</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3.视频画面清晰，规范视频输出参数（如1920*1080码率25Mbps,音频响度-24LUFS左右）。</w:t>
            </w:r>
          </w:p>
          <w:p>
            <w:pPr>
              <w:pStyle w:val="4"/>
              <w:keepNext w:val="0"/>
              <w:keepLines w:val="0"/>
              <w:pageBreakBefore w:val="0"/>
              <w:widowControl w:val="0"/>
              <w:kinsoku/>
              <w:wordWrap/>
              <w:overflowPunct/>
              <w:topLinePunct w:val="0"/>
              <w:autoSpaceDE w:val="0"/>
              <w:autoSpaceDN w:val="0"/>
              <w:bidi w:val="0"/>
              <w:adjustRightInd/>
              <w:snapToGrid/>
              <w:ind w:left="0" w:leftChars="0" w:firstLine="0" w:firstLineChars="0"/>
              <w:jc w:val="left"/>
              <w:textAlignment w:val="auto"/>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4.声画同步，画面安排合理，不出现跳帧、卡帧等现象。</w:t>
            </w:r>
          </w:p>
        </w:tc>
      </w:tr>
    </w:tbl>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left"/>
        <w:textAlignment w:val="auto"/>
        <w:rPr>
          <w:rFonts w:hint="default" w:ascii="Times New Roman" w:hAnsi="Times New Roman" w:cs="Times New Roman"/>
          <w:b/>
          <w:bCs/>
          <w:color w:val="auto"/>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ind w:firstLine="602" w:firstLineChars="200"/>
        <w:textAlignment w:val="auto"/>
        <w:rPr>
          <w:rFonts w:hint="default"/>
          <w:b/>
          <w:bCs/>
          <w:sz w:val="30"/>
          <w:szCs w:val="30"/>
          <w:lang w:val="en-US" w:eastAsia="zh-CN"/>
        </w:rPr>
      </w:pPr>
      <w:r>
        <w:rPr>
          <w:rFonts w:hint="default"/>
          <w:b/>
          <w:bCs/>
          <w:sz w:val="30"/>
          <w:szCs w:val="30"/>
          <w:lang w:val="en-US" w:eastAsia="zh-CN"/>
        </w:rPr>
        <w:t>本实施细则最终解释权归组委会所有，所有活动参与者均视作认可上述各项规定。</w:t>
      </w: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left"/>
        <w:textAlignment w:val="auto"/>
        <w:rPr>
          <w:rFonts w:hint="default" w:ascii="Times New Roman" w:hAnsi="Times New Roman" w:cs="Times New Roman"/>
          <w:b/>
          <w:bCs/>
          <w:color w:val="auto"/>
          <w:sz w:val="28"/>
          <w:szCs w:val="28"/>
          <w:lang w:val="en-US" w:eastAsia="zh-CN"/>
        </w:rPr>
        <w:sectPr>
          <w:pgSz w:w="11906" w:h="16838"/>
          <w:pgMar w:top="1440" w:right="1526" w:bottom="1440" w:left="1360" w:header="851" w:footer="992" w:gutter="0"/>
          <w:pgNumType w:fmt="decimal"/>
          <w:cols w:space="425" w:num="1"/>
          <w:docGrid w:type="lines" w:linePitch="312" w:charSpace="0"/>
        </w:sectPr>
      </w:pPr>
    </w:p>
    <w:p>
      <w:pPr>
        <w:spacing w:before="0" w:line="271" w:lineRule="auto"/>
        <w:ind w:left="0" w:leftChars="0" w:right="621" w:firstLine="0" w:firstLineChars="0"/>
        <w:jc w:val="center"/>
        <w:rPr>
          <w:rFonts w:hint="default" w:ascii="Times New Roman" w:hAnsi="Times New Roman" w:cs="Times New Roman"/>
          <w:b/>
          <w:color w:val="auto"/>
          <w:spacing w:val="-15"/>
          <w:w w:val="95"/>
          <w:sz w:val="44"/>
          <w:lang w:val="en-US" w:eastAsia="zh-CN"/>
        </w:rPr>
      </w:pPr>
      <w:r>
        <w:rPr>
          <w:rFonts w:hint="eastAsia" w:ascii="Times New Roman" w:hAnsi="Times New Roman" w:cs="Times New Roman"/>
          <w:b/>
          <w:color w:val="auto"/>
          <w:spacing w:val="-15"/>
          <w:w w:val="95"/>
          <w:sz w:val="44"/>
          <w:lang w:val="en-US" w:eastAsia="zh-CN"/>
        </w:rPr>
        <w:t xml:space="preserve"> 阅读作品评选实施细则</w:t>
      </w:r>
    </w:p>
    <w:p>
      <w:pPr>
        <w:spacing w:line="360" w:lineRule="auto"/>
        <w:rPr>
          <w:rStyle w:val="15"/>
          <w:rFonts w:hint="default"/>
          <w:b/>
          <w:sz w:val="24"/>
          <w:szCs w:val="24"/>
        </w:rPr>
      </w:pPr>
    </w:p>
    <w:p>
      <w:pPr>
        <w:spacing w:line="360" w:lineRule="auto"/>
        <w:ind w:firstLine="562" w:firstLineChars="200"/>
        <w:rPr>
          <w:rStyle w:val="15"/>
          <w:rFonts w:hint="default"/>
          <w:b/>
          <w:sz w:val="24"/>
          <w:szCs w:val="24"/>
        </w:rPr>
      </w:pPr>
      <w:r>
        <w:rPr>
          <w:rFonts w:hint="default" w:ascii="Times New Roman" w:hAnsi="Times New Roman" w:eastAsia="宋体" w:cs="Times New Roman"/>
          <w:b/>
          <w:bCs/>
          <w:color w:val="auto"/>
          <w:sz w:val="28"/>
          <w:szCs w:val="28"/>
          <w:lang w:val="zh-CN" w:eastAsia="zh-CN" w:bidi="zh-CN"/>
        </w:rPr>
        <w:t>一、微课作品评审参考标准（满分100分）</w:t>
      </w:r>
    </w:p>
    <w:tbl>
      <w:tblPr>
        <w:tblStyle w:val="7"/>
        <w:tblW w:w="85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1276"/>
        <w:gridCol w:w="850"/>
        <w:gridCol w:w="50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MicrosoftYaHei" w:hAnsi="MicrosoftYaHei" w:eastAsia="宋体" w:cs="宋体"/>
                <w:b/>
                <w:color w:val="000000"/>
                <w:kern w:val="0"/>
                <w:sz w:val="24"/>
                <w:szCs w:val="24"/>
              </w:rPr>
            </w:pPr>
            <w:r>
              <w:rPr>
                <w:rFonts w:ascii="MicrosoftYaHei" w:hAnsi="MicrosoftYaHei" w:eastAsia="宋体" w:cs="宋体"/>
                <w:b/>
                <w:color w:val="000000"/>
                <w:kern w:val="0"/>
                <w:sz w:val="24"/>
                <w:szCs w:val="24"/>
              </w:rPr>
              <w:t>一级指标</w:t>
            </w:r>
          </w:p>
          <w:p>
            <w:pPr>
              <w:widowControl/>
              <w:jc w:val="center"/>
              <w:rPr>
                <w:rFonts w:ascii="宋体" w:hAnsi="宋体" w:eastAsia="宋体" w:cs="宋体"/>
                <w:b/>
                <w:kern w:val="0"/>
                <w:sz w:val="24"/>
                <w:szCs w:val="24"/>
              </w:rPr>
            </w:pPr>
            <w:r>
              <w:rPr>
                <w:rFonts w:ascii="MicrosoftYaHei" w:hAnsi="MicrosoftYaHei" w:eastAsia="宋体" w:cs="宋体"/>
                <w:b/>
                <w:color w:val="000000"/>
                <w:kern w:val="0"/>
                <w:sz w:val="24"/>
                <w:szCs w:val="24"/>
              </w:rPr>
              <w:t>（分值）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MicrosoftYaHei" w:hAnsi="MicrosoftYaHei" w:eastAsia="宋体" w:cs="宋体"/>
                <w:b/>
                <w:color w:val="000000"/>
                <w:kern w:val="0"/>
                <w:sz w:val="24"/>
                <w:szCs w:val="24"/>
              </w:rPr>
            </w:pPr>
            <w:r>
              <w:rPr>
                <w:rFonts w:ascii="MicrosoftYaHei" w:hAnsi="MicrosoftYaHei" w:eastAsia="宋体" w:cs="宋体"/>
                <w:b/>
                <w:color w:val="000000"/>
                <w:kern w:val="0"/>
                <w:sz w:val="24"/>
                <w:szCs w:val="24"/>
              </w:rPr>
              <w:t>二级指标</w:t>
            </w:r>
          </w:p>
          <w:p>
            <w:pPr>
              <w:widowControl/>
              <w:jc w:val="center"/>
              <w:rPr>
                <w:rFonts w:ascii="宋体" w:hAnsi="宋体" w:eastAsia="宋体" w:cs="宋体"/>
                <w:b/>
                <w:kern w:val="0"/>
                <w:sz w:val="24"/>
                <w:szCs w:val="24"/>
              </w:rPr>
            </w:pPr>
            <w:r>
              <w:rPr>
                <w:rFonts w:ascii="MicrosoftYaHei" w:hAnsi="MicrosoftYaHei" w:eastAsia="宋体" w:cs="宋体"/>
                <w:b/>
                <w:color w:val="000000"/>
                <w:kern w:val="0"/>
                <w:sz w:val="24"/>
                <w:szCs w:val="24"/>
              </w:rPr>
              <w:t>（分值）</w:t>
            </w:r>
          </w:p>
        </w:tc>
        <w:tc>
          <w:tcPr>
            <w:tcW w:w="5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Times New Roman" w:cs="Times New Roman"/>
                <w:b/>
                <w:kern w:val="0"/>
                <w:sz w:val="20"/>
                <w:szCs w:val="20"/>
              </w:rPr>
            </w:pPr>
            <w:r>
              <w:rPr>
                <w:rFonts w:ascii="MicrosoftYaHei" w:hAnsi="MicrosoftYaHei" w:eastAsia="宋体" w:cs="宋体"/>
                <w:b/>
                <w:color w:val="000000"/>
                <w:kern w:val="0"/>
                <w:sz w:val="24"/>
                <w:szCs w:val="24"/>
              </w:rPr>
              <w:t>指标说明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restart"/>
            <w:tcBorders>
              <w:top w:val="single" w:color="auto" w:sz="4" w:space="0"/>
              <w:left w:val="single" w:color="auto" w:sz="4" w:space="0"/>
              <w:right w:val="single" w:color="auto" w:sz="4" w:space="0"/>
            </w:tcBorders>
            <w:vAlign w:val="center"/>
          </w:tcPr>
          <w:p>
            <w:pPr>
              <w:widowControl/>
              <w:jc w:val="center"/>
              <w:rPr>
                <w:rFonts w:hint="eastAsia" w:ascii="MicrosoftYaHei" w:hAnsi="MicrosoftYaHei" w:eastAsia="宋体" w:cs="宋体"/>
                <w:color w:val="000000"/>
                <w:kern w:val="0"/>
                <w:sz w:val="24"/>
                <w:szCs w:val="24"/>
                <w:highlight w:val="green"/>
              </w:rPr>
            </w:pPr>
            <w:r>
              <w:rPr>
                <w:rFonts w:ascii="MicrosoftYaHei" w:hAnsi="MicrosoftYaHei" w:eastAsia="宋体" w:cs="宋体"/>
                <w:color w:val="000000"/>
                <w:kern w:val="0"/>
                <w:sz w:val="24"/>
                <w:szCs w:val="24"/>
              </w:rPr>
              <w:t>教学过程</w:t>
            </w:r>
          </w:p>
          <w:p>
            <w:pPr>
              <w:widowControl/>
              <w:jc w:val="center"/>
              <w:rPr>
                <w:rFonts w:ascii="宋体" w:hAnsi="宋体" w:eastAsia="宋体" w:cs="宋体"/>
                <w:kern w:val="0"/>
                <w:sz w:val="24"/>
                <w:szCs w:val="24"/>
                <w:highlight w:val="green"/>
              </w:rPr>
            </w:pPr>
            <w:r>
              <w:rPr>
                <w:rFonts w:hint="eastAsia" w:ascii="TimesNewRomanPSMT" w:hAnsi="TimesNewRomanPSMT" w:eastAsia="宋体" w:cs="宋体"/>
                <w:color w:val="000000"/>
                <w:kern w:val="0"/>
                <w:sz w:val="24"/>
                <w:szCs w:val="24"/>
              </w:rPr>
              <w:t>（</w:t>
            </w:r>
            <w:r>
              <w:rPr>
                <w:rFonts w:ascii="TimesNewRomanPSMT" w:hAnsi="TimesNewRomanPSMT" w:eastAsia="宋体" w:cs="宋体"/>
                <w:color w:val="000000"/>
                <w:kern w:val="0"/>
                <w:sz w:val="24"/>
                <w:szCs w:val="24"/>
              </w:rPr>
              <w:t>50</w:t>
            </w:r>
            <w:r>
              <w:rPr>
                <w:rFonts w:ascii="MicrosoftYaHei" w:hAnsi="MicrosoftYaHei" w:eastAsia="宋体" w:cs="宋体"/>
                <w:color w:val="000000"/>
                <w:kern w:val="0"/>
                <w:sz w:val="24"/>
                <w:szCs w:val="24"/>
              </w:rPr>
              <w:t>分</w:t>
            </w:r>
            <w:r>
              <w:rPr>
                <w:rFonts w:hint="eastAsia" w:ascii="TimesNewRomanPSMT" w:hAnsi="TimesNewRomanPSMT" w:eastAsia="宋体" w:cs="宋体"/>
                <w:color w:val="000000"/>
                <w:kern w:val="0"/>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highlight w:val="green"/>
              </w:rPr>
            </w:pPr>
            <w:r>
              <w:rPr>
                <w:rFonts w:ascii="MicrosoftYaHei" w:hAnsi="MicrosoftYaHei" w:eastAsia="宋体" w:cs="宋体"/>
                <w:color w:val="000000"/>
                <w:kern w:val="0"/>
                <w:sz w:val="24"/>
                <w:szCs w:val="24"/>
              </w:rPr>
              <w:t>科学规范</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highlight w:val="green"/>
              </w:rPr>
            </w:pPr>
            <w:r>
              <w:rPr>
                <w:rFonts w:ascii="TimesNewRomanPSMT" w:hAnsi="TimesNewRomanPSMT" w:eastAsia="宋体" w:cs="宋体"/>
                <w:color w:val="000000"/>
                <w:kern w:val="0"/>
                <w:sz w:val="24"/>
                <w:szCs w:val="24"/>
              </w:rPr>
              <w:t>10</w:t>
            </w:r>
            <w:r>
              <w:rPr>
                <w:rFonts w:ascii="MicrosoftYaHei" w:hAnsi="MicrosoftYaHei" w:eastAsia="宋体" w:cs="宋体"/>
                <w:color w:val="000000"/>
                <w:kern w:val="0"/>
                <w:sz w:val="24"/>
                <w:szCs w:val="24"/>
              </w:rPr>
              <w:t>分</w:t>
            </w:r>
          </w:p>
        </w:tc>
        <w:tc>
          <w:tcPr>
            <w:tcW w:w="5017" w:type="dxa"/>
            <w:tcBorders>
              <w:top w:val="single" w:color="auto" w:sz="4" w:space="0"/>
              <w:left w:val="single" w:color="auto" w:sz="4" w:space="0"/>
              <w:bottom w:val="single" w:color="auto" w:sz="4" w:space="0"/>
              <w:right w:val="single" w:color="auto" w:sz="4" w:space="0"/>
            </w:tcBorders>
            <w:vAlign w:val="center"/>
          </w:tcPr>
          <w:p>
            <w:pPr>
              <w:widowControl/>
              <w:rPr>
                <w:rFonts w:hint="eastAsia" w:ascii="MicrosoftYaHei" w:hAnsi="MicrosoftYaHei" w:eastAsia="宋体" w:cs="宋体"/>
                <w:color w:val="000000"/>
                <w:kern w:val="0"/>
                <w:sz w:val="24"/>
                <w:szCs w:val="24"/>
              </w:rPr>
            </w:pPr>
            <w:r>
              <w:rPr>
                <w:rFonts w:ascii="MicrosoftYaHei" w:hAnsi="MicrosoftYaHei" w:eastAsia="宋体" w:cs="宋体"/>
                <w:color w:val="000000"/>
                <w:kern w:val="0"/>
                <w:sz w:val="24"/>
                <w:szCs w:val="24"/>
              </w:rPr>
              <w:t>以</w:t>
            </w:r>
            <w:r>
              <w:rPr>
                <w:rFonts w:hint="eastAsia" w:ascii="MicrosoftYaHei" w:hAnsi="MicrosoftYaHei" w:eastAsia="宋体" w:cs="宋体"/>
                <w:color w:val="000000"/>
                <w:kern w:val="0"/>
                <w:sz w:val="24"/>
                <w:szCs w:val="24"/>
              </w:rPr>
              <w:t>国家课程标准和统编教材为依据，教学内容正确，</w:t>
            </w:r>
            <w:r>
              <w:rPr>
                <w:rFonts w:ascii="MicrosoftYaHei" w:hAnsi="MicrosoftYaHei" w:eastAsia="宋体" w:cs="宋体"/>
                <w:color w:val="000000"/>
                <w:kern w:val="0"/>
                <w:sz w:val="24"/>
                <w:szCs w:val="24"/>
              </w:rPr>
              <w:t>无政治性、科学性错误和文字错误，无错误导向。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384"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教学内容</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TimesNewRomanPSMT" w:hAnsi="TimesNewRomanPSMT" w:eastAsia="宋体" w:cs="宋体"/>
                <w:kern w:val="0"/>
                <w:sz w:val="24"/>
                <w:szCs w:val="24"/>
              </w:rPr>
              <w:t>10</w:t>
            </w:r>
            <w:r>
              <w:rPr>
                <w:rFonts w:ascii="MicrosoftYaHei" w:hAnsi="MicrosoftYaHei" w:eastAsia="宋体" w:cs="宋体"/>
                <w:kern w:val="0"/>
                <w:sz w:val="24"/>
                <w:szCs w:val="24"/>
              </w:rPr>
              <w:t>分</w:t>
            </w:r>
          </w:p>
        </w:tc>
        <w:tc>
          <w:tcPr>
            <w:tcW w:w="5017" w:type="dxa"/>
            <w:vAlign w:val="center"/>
          </w:tcPr>
          <w:p>
            <w:pPr>
              <w:widowControl/>
              <w:rPr>
                <w:rFonts w:ascii="Times New Roman" w:hAnsi="Times New Roman" w:eastAsia="Times New Roman" w:cs="Times New Roman"/>
                <w:kern w:val="0"/>
                <w:sz w:val="20"/>
                <w:szCs w:val="20"/>
              </w:rPr>
            </w:pPr>
            <w:r>
              <w:rPr>
                <w:rFonts w:ascii="MicrosoftYaHei" w:hAnsi="MicrosoftYaHei" w:eastAsia="宋体" w:cs="宋体"/>
                <w:kern w:val="0"/>
                <w:sz w:val="24"/>
                <w:szCs w:val="24"/>
              </w:rPr>
              <w:t>按照教学</w:t>
            </w:r>
            <w:r>
              <w:rPr>
                <w:rFonts w:hint="eastAsia" w:ascii="MicrosoftYaHei" w:hAnsi="MicrosoftYaHei" w:eastAsia="宋体" w:cs="宋体"/>
                <w:kern w:val="0"/>
                <w:sz w:val="24"/>
                <w:szCs w:val="24"/>
              </w:rPr>
              <w:t>目标选择阅读</w:t>
            </w:r>
            <w:r>
              <w:rPr>
                <w:rFonts w:ascii="MicrosoftYaHei" w:hAnsi="MicrosoftYaHei" w:eastAsia="宋体" w:cs="宋体"/>
                <w:kern w:val="0"/>
                <w:sz w:val="24"/>
                <w:szCs w:val="24"/>
              </w:rPr>
              <w:t>材料，</w:t>
            </w:r>
            <w:r>
              <w:rPr>
                <w:rFonts w:hint="eastAsia" w:ascii="MicrosoftYaHei" w:hAnsi="MicrosoftYaHei" w:eastAsia="宋体" w:cs="宋体"/>
                <w:kern w:val="0"/>
                <w:sz w:val="24"/>
                <w:szCs w:val="24"/>
              </w:rPr>
              <w:t>设计教学内容，</w:t>
            </w:r>
            <w:r>
              <w:rPr>
                <w:rFonts w:ascii="MicrosoftYaHei" w:hAnsi="MicrosoftYaHei" w:eastAsia="宋体" w:cs="宋体"/>
                <w:kern w:val="0"/>
                <w:sz w:val="24"/>
                <w:szCs w:val="24"/>
              </w:rPr>
              <w:t>实施教</w:t>
            </w:r>
            <w:r>
              <w:rPr>
                <w:rFonts w:hint="eastAsia" w:ascii="MicrosoftYaHei" w:hAnsi="MicrosoftYaHei" w:eastAsia="宋体" w:cs="宋体"/>
                <w:kern w:val="0"/>
                <w:sz w:val="24"/>
                <w:szCs w:val="24"/>
              </w:rPr>
              <w:t>学</w:t>
            </w:r>
            <w:r>
              <w:rPr>
                <w:rFonts w:ascii="MicrosoftYaHei" w:hAnsi="MicrosoftYaHei" w:eastAsia="宋体" w:cs="宋体"/>
                <w:kern w:val="0"/>
                <w:sz w:val="24"/>
                <w:szCs w:val="24"/>
              </w:rPr>
              <w:t>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教学过程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TimesNewRomanPSMT" w:hAnsi="TimesNewRomanPSMT" w:eastAsia="宋体" w:cs="宋体"/>
                <w:kern w:val="0"/>
                <w:sz w:val="24"/>
                <w:szCs w:val="24"/>
              </w:rPr>
              <w:t>2</w:t>
            </w:r>
            <w:r>
              <w:rPr>
                <w:rFonts w:hint="eastAsia" w:ascii="TimesNewRomanPSMT" w:hAnsi="TimesNewRomanPSMT" w:eastAsia="宋体" w:cs="宋体"/>
                <w:kern w:val="0"/>
                <w:sz w:val="24"/>
                <w:szCs w:val="24"/>
              </w:rPr>
              <w:t>0</w:t>
            </w:r>
            <w:r>
              <w:rPr>
                <w:rFonts w:ascii="MicrosoftYaHei" w:hAnsi="MicrosoftYaHei" w:eastAsia="宋体" w:cs="宋体"/>
                <w:kern w:val="0"/>
                <w:sz w:val="24"/>
                <w:szCs w:val="24"/>
              </w:rPr>
              <w:t>分</w:t>
            </w:r>
          </w:p>
        </w:tc>
        <w:tc>
          <w:tcPr>
            <w:tcW w:w="5017" w:type="dxa"/>
            <w:vAlign w:val="center"/>
          </w:tcPr>
          <w:p>
            <w:pPr>
              <w:widowControl/>
              <w:rPr>
                <w:rFonts w:hint="eastAsia" w:ascii="MicrosoftYaHei" w:hAnsi="MicrosoftYaHei" w:eastAsia="宋体" w:cs="宋体"/>
                <w:color w:val="000000"/>
                <w:kern w:val="0"/>
                <w:sz w:val="24"/>
                <w:szCs w:val="24"/>
              </w:rPr>
            </w:pPr>
            <w:r>
              <w:rPr>
                <w:rFonts w:hint="eastAsia" w:ascii="MicrosoftYaHei" w:hAnsi="MicrosoftYaHei" w:eastAsia="宋体" w:cs="宋体"/>
                <w:color w:val="000000"/>
                <w:kern w:val="0"/>
                <w:sz w:val="24"/>
                <w:szCs w:val="24"/>
              </w:rPr>
              <w:t>（1）</w:t>
            </w:r>
            <w:r>
              <w:rPr>
                <w:rFonts w:ascii="MicrosoftYaHei" w:hAnsi="MicrosoftYaHei" w:eastAsia="宋体" w:cs="宋体"/>
                <w:color w:val="000000"/>
                <w:kern w:val="0"/>
                <w:sz w:val="24"/>
                <w:szCs w:val="24"/>
              </w:rPr>
              <w:t>教师能</w:t>
            </w:r>
            <w:r>
              <w:rPr>
                <w:rFonts w:hint="eastAsia" w:ascii="MicrosoftYaHei" w:hAnsi="MicrosoftYaHei" w:eastAsia="宋体" w:cs="宋体"/>
                <w:color w:val="000000"/>
                <w:kern w:val="0"/>
                <w:sz w:val="24"/>
                <w:szCs w:val="24"/>
              </w:rPr>
              <w:t>很好地</w:t>
            </w:r>
            <w:r>
              <w:rPr>
                <w:rFonts w:ascii="MicrosoftYaHei" w:hAnsi="MicrosoftYaHei" w:eastAsia="宋体" w:cs="宋体"/>
                <w:color w:val="000000"/>
                <w:kern w:val="0"/>
                <w:sz w:val="24"/>
                <w:szCs w:val="24"/>
              </w:rPr>
              <w:t>激发</w:t>
            </w:r>
            <w:r>
              <w:rPr>
                <w:rFonts w:hint="eastAsia" w:ascii="MicrosoftYaHei" w:hAnsi="MicrosoftYaHei" w:eastAsia="宋体" w:cs="宋体"/>
                <w:color w:val="000000"/>
                <w:kern w:val="0"/>
                <w:sz w:val="24"/>
                <w:szCs w:val="24"/>
              </w:rPr>
              <w:t>学生的阅读兴趣，</w:t>
            </w:r>
            <w:r>
              <w:rPr>
                <w:rFonts w:ascii="MicrosoftYaHei" w:hAnsi="MicrosoftYaHei" w:eastAsia="宋体" w:cs="宋体"/>
                <w:color w:val="000000"/>
                <w:kern w:val="0"/>
                <w:sz w:val="24"/>
                <w:szCs w:val="24"/>
              </w:rPr>
              <w:t>通过多种形式引导</w:t>
            </w:r>
            <w:r>
              <w:rPr>
                <w:rFonts w:hint="eastAsia" w:ascii="MicrosoftYaHei" w:hAnsi="MicrosoftYaHei" w:eastAsia="宋体" w:cs="宋体"/>
                <w:color w:val="000000"/>
                <w:kern w:val="0"/>
                <w:sz w:val="24"/>
                <w:szCs w:val="24"/>
              </w:rPr>
              <w:t>学生开展阅读活动；</w:t>
            </w:r>
          </w:p>
          <w:p>
            <w:pPr>
              <w:widowControl/>
              <w:rPr>
                <w:rFonts w:hint="eastAsia" w:ascii="MicrosoftYaHei" w:hAnsi="MicrosoftYaHei" w:eastAsia="宋体" w:cs="宋体"/>
                <w:color w:val="000000"/>
                <w:kern w:val="0"/>
                <w:sz w:val="24"/>
                <w:szCs w:val="24"/>
              </w:rPr>
            </w:pPr>
            <w:r>
              <w:rPr>
                <w:rFonts w:hint="eastAsia" w:ascii="MicrosoftYaHei" w:hAnsi="MicrosoftYaHei" w:eastAsia="宋体" w:cs="宋体"/>
                <w:color w:val="000000"/>
                <w:kern w:val="0"/>
                <w:sz w:val="24"/>
                <w:szCs w:val="24"/>
              </w:rPr>
              <w:t>（2）教学过程中指导学生掌握实用的阅读策略和方法，鼓励学生分享自己的阅读成果；</w:t>
            </w:r>
          </w:p>
          <w:p>
            <w:pPr>
              <w:widowControl/>
              <w:rPr>
                <w:rFonts w:hint="eastAsia" w:ascii="MicrosoftYaHei" w:hAnsi="MicrosoftYaHei" w:eastAsia="宋体" w:cs="宋体"/>
                <w:color w:val="000000"/>
                <w:kern w:val="0"/>
                <w:sz w:val="24"/>
                <w:szCs w:val="24"/>
              </w:rPr>
            </w:pPr>
            <w:r>
              <w:rPr>
                <w:rFonts w:hint="eastAsia" w:ascii="MicrosoftYaHei" w:hAnsi="MicrosoftYaHei" w:eastAsia="宋体" w:cs="宋体"/>
                <w:color w:val="000000"/>
                <w:kern w:val="0"/>
                <w:sz w:val="24"/>
                <w:szCs w:val="24"/>
              </w:rPr>
              <w:t>（</w:t>
            </w:r>
            <w:r>
              <w:rPr>
                <w:rFonts w:ascii="MicrosoftYaHei" w:hAnsi="MicrosoftYaHei" w:eastAsia="宋体" w:cs="宋体"/>
                <w:color w:val="000000"/>
                <w:kern w:val="0"/>
                <w:sz w:val="24"/>
                <w:szCs w:val="24"/>
              </w:rPr>
              <w:t>3</w:t>
            </w:r>
            <w:r>
              <w:rPr>
                <w:rFonts w:hint="eastAsia" w:ascii="MicrosoftYaHei" w:hAnsi="MicrosoftYaHei" w:eastAsia="宋体" w:cs="宋体"/>
                <w:color w:val="000000"/>
                <w:kern w:val="0"/>
                <w:sz w:val="24"/>
                <w:szCs w:val="24"/>
              </w:rPr>
              <w:t>）关注学生情感价值树立，及审美素养、逻辑思维、语言表达、创新意识的培养；</w:t>
            </w:r>
          </w:p>
          <w:p>
            <w:pPr>
              <w:widowControl/>
              <w:rPr>
                <w:rFonts w:hint="eastAsia" w:ascii="MicrosoftYaHei" w:hAnsi="MicrosoftYaHei" w:eastAsia="宋体" w:cs="宋体"/>
                <w:color w:val="000000"/>
                <w:kern w:val="0"/>
                <w:sz w:val="24"/>
                <w:szCs w:val="24"/>
              </w:rPr>
            </w:pPr>
            <w:r>
              <w:rPr>
                <w:rFonts w:hint="eastAsia" w:ascii="MicrosoftYaHei" w:hAnsi="MicrosoftYaHei" w:eastAsia="宋体" w:cs="宋体"/>
                <w:kern w:val="0"/>
                <w:sz w:val="24"/>
                <w:szCs w:val="24"/>
              </w:rPr>
              <w:t>（</w:t>
            </w:r>
            <w:r>
              <w:rPr>
                <w:rFonts w:ascii="MicrosoftYaHei" w:hAnsi="MicrosoftYaHei" w:eastAsia="宋体" w:cs="宋体"/>
                <w:kern w:val="0"/>
                <w:sz w:val="24"/>
                <w:szCs w:val="24"/>
              </w:rPr>
              <w:t>4</w:t>
            </w:r>
            <w:r>
              <w:rPr>
                <w:rFonts w:hint="eastAsia" w:ascii="MicrosoftYaHei" w:hAnsi="MicrosoftYaHei" w:eastAsia="宋体" w:cs="宋体"/>
                <w:kern w:val="0"/>
                <w:sz w:val="24"/>
                <w:szCs w:val="24"/>
              </w:rPr>
              <w:t>）课堂以学生阅读活动为主，比如分组讨论、学生发言等，学生的参与时间大体不少于30分钟。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MicrosoftYaHei" w:hAnsi="MicrosoftYaHei" w:eastAsia="宋体" w:cs="宋体"/>
                <w:kern w:val="0"/>
                <w:sz w:val="24"/>
                <w:szCs w:val="24"/>
              </w:rPr>
              <w:t>教学</w:t>
            </w:r>
            <w:r>
              <w:rPr>
                <w:rFonts w:ascii="MicrosoftYaHei" w:hAnsi="MicrosoftYaHei" w:eastAsia="宋体" w:cs="宋体"/>
                <w:kern w:val="0"/>
                <w:sz w:val="24"/>
                <w:szCs w:val="24"/>
              </w:rPr>
              <w:t>效果</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TimesNewRomanPSMT" w:hAnsi="TimesNewRomanPSMT" w:eastAsia="宋体" w:cs="宋体"/>
                <w:kern w:val="0"/>
                <w:sz w:val="24"/>
                <w:szCs w:val="24"/>
              </w:rPr>
              <w:t>10</w:t>
            </w:r>
            <w:r>
              <w:rPr>
                <w:rFonts w:ascii="MicrosoftYaHei" w:hAnsi="MicrosoftYaHei" w:eastAsia="宋体" w:cs="宋体"/>
                <w:kern w:val="0"/>
                <w:sz w:val="24"/>
                <w:szCs w:val="24"/>
              </w:rPr>
              <w:t>分</w:t>
            </w:r>
          </w:p>
        </w:tc>
        <w:tc>
          <w:tcPr>
            <w:tcW w:w="5017" w:type="dxa"/>
            <w:vAlign w:val="center"/>
          </w:tcPr>
          <w:p>
            <w:pPr>
              <w:widowControl/>
              <w:rPr>
                <w:rFonts w:hint="eastAsia" w:ascii="MicrosoftYaHei" w:hAnsi="MicrosoftYaHei" w:eastAsia="宋体" w:cs="宋体"/>
                <w:kern w:val="0"/>
                <w:sz w:val="24"/>
                <w:szCs w:val="24"/>
              </w:rPr>
            </w:pPr>
            <w:r>
              <w:rPr>
                <w:rFonts w:hint="eastAsia" w:ascii="MicrosoftYaHei" w:hAnsi="MicrosoftYaHei" w:eastAsia="宋体" w:cs="宋体"/>
                <w:kern w:val="0"/>
                <w:sz w:val="24"/>
                <w:szCs w:val="24"/>
              </w:rPr>
              <w:t>（1）</w:t>
            </w:r>
            <w:r>
              <w:rPr>
                <w:rFonts w:ascii="MicrosoftYaHei" w:hAnsi="MicrosoftYaHei" w:eastAsia="宋体" w:cs="宋体"/>
                <w:kern w:val="0"/>
                <w:sz w:val="24"/>
                <w:szCs w:val="24"/>
              </w:rPr>
              <w:t>能完成</w:t>
            </w:r>
            <w:r>
              <w:rPr>
                <w:rFonts w:hint="eastAsia" w:ascii="MicrosoftYaHei" w:hAnsi="MicrosoftYaHei" w:eastAsia="宋体" w:cs="宋体"/>
                <w:kern w:val="0"/>
                <w:sz w:val="24"/>
                <w:szCs w:val="24"/>
              </w:rPr>
              <w:t>既定</w:t>
            </w:r>
            <w:r>
              <w:rPr>
                <w:rFonts w:ascii="MicrosoftYaHei" w:hAnsi="MicrosoftYaHei" w:eastAsia="宋体" w:cs="宋体"/>
                <w:kern w:val="0"/>
                <w:sz w:val="24"/>
                <w:szCs w:val="24"/>
              </w:rPr>
              <w:t>教学目标，</w:t>
            </w:r>
            <w:r>
              <w:rPr>
                <w:rFonts w:hint="eastAsia" w:ascii="MicrosoftYaHei" w:hAnsi="MicrosoftYaHei" w:eastAsia="宋体" w:cs="宋体"/>
                <w:kern w:val="0"/>
                <w:sz w:val="24"/>
                <w:szCs w:val="24"/>
              </w:rPr>
              <w:t>激发学生课外自主阅读的兴趣；</w:t>
            </w:r>
          </w:p>
          <w:p>
            <w:pPr>
              <w:widowControl/>
              <w:rPr>
                <w:rFonts w:hint="eastAsia" w:ascii="MicrosoftYaHei" w:hAnsi="MicrosoftYaHei" w:eastAsia="宋体" w:cs="宋体"/>
                <w:kern w:val="0"/>
                <w:sz w:val="24"/>
                <w:szCs w:val="24"/>
              </w:rPr>
            </w:pPr>
            <w:r>
              <w:rPr>
                <w:rFonts w:hint="eastAsia" w:ascii="MicrosoftYaHei" w:hAnsi="MicrosoftYaHei" w:eastAsia="宋体" w:cs="宋体"/>
                <w:kern w:val="0"/>
                <w:sz w:val="24"/>
                <w:szCs w:val="24"/>
              </w:rPr>
              <w:t>（2）能让学生掌握实用的阅读策略和方法，实现教材语文要素迁移和阅读能力的提升，涵养学生的个人素养；</w:t>
            </w:r>
          </w:p>
          <w:p>
            <w:pPr>
              <w:widowControl/>
              <w:rPr>
                <w:rFonts w:hint="eastAsia" w:ascii="MicrosoftYaHei" w:hAnsi="MicrosoftYaHei" w:eastAsia="宋体" w:cs="宋体"/>
                <w:kern w:val="0"/>
                <w:sz w:val="24"/>
                <w:szCs w:val="24"/>
              </w:rPr>
            </w:pPr>
            <w:r>
              <w:rPr>
                <w:rFonts w:hint="eastAsia" w:ascii="MicrosoftYaHei" w:hAnsi="MicrosoftYaHei" w:eastAsia="宋体" w:cs="宋体"/>
                <w:kern w:val="0"/>
                <w:sz w:val="24"/>
                <w:szCs w:val="24"/>
              </w:rPr>
              <w:t>（</w:t>
            </w:r>
            <w:r>
              <w:rPr>
                <w:rFonts w:ascii="MicrosoftYaHei" w:hAnsi="MicrosoftYaHei" w:eastAsia="宋体" w:cs="宋体"/>
                <w:kern w:val="0"/>
                <w:sz w:val="24"/>
                <w:szCs w:val="24"/>
              </w:rPr>
              <w:t>3</w:t>
            </w:r>
            <w:r>
              <w:rPr>
                <w:rFonts w:hint="eastAsia" w:ascii="MicrosoftYaHei" w:hAnsi="MicrosoftYaHei" w:eastAsia="宋体" w:cs="宋体"/>
                <w:kern w:val="0"/>
                <w:sz w:val="24"/>
                <w:szCs w:val="24"/>
              </w:rPr>
              <w:t>）课堂气氛活跃，具有较强感染力，吸引更多学生积极参与、全面参与、全员参与；</w:t>
            </w:r>
          </w:p>
          <w:p>
            <w:pPr>
              <w:widowControl/>
              <w:rPr>
                <w:rFonts w:hint="eastAsia" w:ascii="MicrosoftYaHei" w:hAnsi="MicrosoftYaHei" w:eastAsia="宋体" w:cs="宋体"/>
                <w:color w:val="000000"/>
                <w:kern w:val="0"/>
                <w:sz w:val="24"/>
                <w:szCs w:val="24"/>
              </w:rPr>
            </w:pPr>
            <w:r>
              <w:rPr>
                <w:rFonts w:hint="eastAsia" w:ascii="MicrosoftYaHei" w:hAnsi="MicrosoftYaHei" w:eastAsia="宋体" w:cs="宋体"/>
                <w:kern w:val="0"/>
                <w:sz w:val="24"/>
                <w:szCs w:val="24"/>
              </w:rPr>
              <w:t>（4）教学活动</w:t>
            </w:r>
            <w:r>
              <w:rPr>
                <w:rFonts w:ascii="MicrosoftYaHei" w:hAnsi="MicrosoftYaHei" w:eastAsia="宋体" w:cs="宋体"/>
                <w:kern w:val="0"/>
                <w:sz w:val="24"/>
                <w:szCs w:val="24"/>
              </w:rPr>
              <w:t>有示范和引领作用，可以推广。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restart"/>
            <w:tcBorders>
              <w:top w:val="single" w:color="auto" w:sz="4" w:space="0"/>
              <w:left w:val="single" w:color="auto" w:sz="4" w:space="0"/>
              <w:right w:val="single" w:color="auto" w:sz="4" w:space="0"/>
            </w:tcBorders>
            <w:vAlign w:val="center"/>
          </w:tcPr>
          <w:p>
            <w:pPr>
              <w:widowControl/>
              <w:jc w:val="center"/>
              <w:rPr>
                <w:rFonts w:hint="eastAsia" w:ascii="MicrosoftYaHei" w:hAnsi="MicrosoftYaHei" w:eastAsia="宋体" w:cs="宋体"/>
                <w:color w:val="000000"/>
                <w:kern w:val="0"/>
                <w:sz w:val="24"/>
                <w:szCs w:val="24"/>
              </w:rPr>
            </w:pPr>
            <w:r>
              <w:rPr>
                <w:rFonts w:ascii="MicrosoftYaHei" w:hAnsi="MicrosoftYaHei" w:eastAsia="宋体" w:cs="宋体"/>
                <w:color w:val="000000"/>
                <w:kern w:val="0"/>
                <w:sz w:val="24"/>
                <w:szCs w:val="24"/>
              </w:rPr>
              <w:t>技术实现</w:t>
            </w:r>
          </w:p>
          <w:p>
            <w:pPr>
              <w:widowControl/>
              <w:jc w:val="center"/>
              <w:rPr>
                <w:rFonts w:ascii="宋体" w:hAnsi="宋体" w:eastAsia="宋体" w:cs="宋体"/>
                <w:kern w:val="0"/>
                <w:sz w:val="24"/>
                <w:szCs w:val="24"/>
              </w:rPr>
            </w:pPr>
            <w:r>
              <w:rPr>
                <w:rFonts w:hint="eastAsia" w:ascii="TimesNewRomanPSMT" w:hAnsi="TimesNewRomanPSMT" w:eastAsia="宋体" w:cs="宋体"/>
                <w:color w:val="000000"/>
                <w:kern w:val="0"/>
                <w:sz w:val="24"/>
                <w:szCs w:val="24"/>
              </w:rPr>
              <w:t>（</w:t>
            </w:r>
            <w:r>
              <w:rPr>
                <w:rFonts w:ascii="TimesNewRomanPSMT" w:hAnsi="TimesNewRomanPSMT" w:eastAsia="宋体" w:cs="宋体"/>
                <w:color w:val="000000"/>
                <w:kern w:val="0"/>
                <w:sz w:val="24"/>
                <w:szCs w:val="24"/>
              </w:rPr>
              <w:t>30</w:t>
            </w:r>
            <w:r>
              <w:rPr>
                <w:rFonts w:ascii="MicrosoftYaHei" w:hAnsi="MicrosoftYaHei" w:eastAsia="宋体" w:cs="宋体"/>
                <w:color w:val="000000"/>
                <w:kern w:val="0"/>
                <w:sz w:val="24"/>
                <w:szCs w:val="24"/>
              </w:rPr>
              <w:t>分</w:t>
            </w:r>
            <w:r>
              <w:rPr>
                <w:rFonts w:hint="eastAsia" w:ascii="TimesNewRomanPSMT" w:hAnsi="TimesNewRomanPSMT" w:eastAsia="宋体" w:cs="宋体"/>
                <w:color w:val="000000"/>
                <w:kern w:val="0"/>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MicrosoftYaHei" w:hAnsi="MicrosoftYaHei" w:eastAsia="宋体" w:cs="宋体"/>
                <w:color w:val="000000"/>
                <w:kern w:val="0"/>
                <w:sz w:val="24"/>
                <w:szCs w:val="24"/>
              </w:rPr>
            </w:pPr>
            <w:r>
              <w:rPr>
                <w:rFonts w:ascii="MicrosoftYaHei" w:hAnsi="MicrosoftYaHei" w:eastAsia="宋体" w:cs="宋体"/>
                <w:color w:val="000000"/>
                <w:kern w:val="0"/>
                <w:sz w:val="24"/>
                <w:szCs w:val="24"/>
              </w:rPr>
              <w:t>视频录制</w:t>
            </w:r>
          </w:p>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方式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TimesNewRomanPSMT" w:hAnsi="TimesNewRomanPSMT" w:eastAsia="宋体" w:cs="宋体"/>
                <w:color w:val="000000"/>
                <w:kern w:val="0"/>
                <w:sz w:val="24"/>
                <w:szCs w:val="24"/>
              </w:rPr>
              <w:t>15</w:t>
            </w:r>
            <w:r>
              <w:rPr>
                <w:rFonts w:ascii="MicrosoftYaHei" w:hAnsi="MicrosoftYaHei" w:eastAsia="宋体" w:cs="宋体"/>
                <w:color w:val="000000"/>
                <w:kern w:val="0"/>
                <w:sz w:val="24"/>
                <w:szCs w:val="24"/>
              </w:rPr>
              <w:t>分</w:t>
            </w:r>
          </w:p>
        </w:tc>
        <w:tc>
          <w:tcPr>
            <w:tcW w:w="5017" w:type="dxa"/>
            <w:tcBorders>
              <w:top w:val="single" w:color="auto" w:sz="4" w:space="0"/>
              <w:left w:val="single" w:color="auto" w:sz="4" w:space="0"/>
              <w:bottom w:val="single" w:color="auto" w:sz="4" w:space="0"/>
              <w:right w:val="single" w:color="auto" w:sz="4" w:space="0"/>
            </w:tcBorders>
            <w:vAlign w:val="center"/>
          </w:tcPr>
          <w:p>
            <w:pPr>
              <w:widowControl/>
              <w:rPr>
                <w:rFonts w:hint="eastAsia" w:ascii="MicrosoftYaHei" w:hAnsi="MicrosoftYaHei" w:eastAsia="宋体" w:cs="宋体"/>
                <w:color w:val="000000"/>
                <w:kern w:val="0"/>
                <w:sz w:val="24"/>
                <w:szCs w:val="24"/>
              </w:rPr>
            </w:pPr>
            <w:r>
              <w:rPr>
                <w:rFonts w:hint="eastAsia" w:ascii="MicrosoftYaHei" w:hAnsi="MicrosoftYaHei" w:eastAsia="宋体" w:cs="宋体"/>
                <w:color w:val="000000"/>
                <w:kern w:val="0"/>
                <w:sz w:val="24"/>
                <w:szCs w:val="24"/>
              </w:rPr>
              <w:t>（1）</w:t>
            </w:r>
            <w:r>
              <w:rPr>
                <w:rFonts w:ascii="MicrosoftYaHei" w:hAnsi="MicrosoftYaHei" w:eastAsia="宋体" w:cs="宋体"/>
                <w:color w:val="000000"/>
                <w:kern w:val="0"/>
                <w:sz w:val="24"/>
                <w:szCs w:val="24"/>
              </w:rPr>
              <w:t>教学视频录制方法与设备灵活多样（可采用</w:t>
            </w:r>
            <w:r>
              <w:rPr>
                <w:rFonts w:ascii="TimesNewRomanPSMT" w:hAnsi="TimesNewRomanPSMT" w:eastAsia="宋体" w:cs="宋体"/>
                <w:color w:val="000000"/>
                <w:kern w:val="0"/>
                <w:sz w:val="24"/>
                <w:szCs w:val="24"/>
              </w:rPr>
              <w:t>DV</w:t>
            </w:r>
            <w:r>
              <w:rPr>
                <w:rFonts w:ascii="MicrosoftYaHei" w:hAnsi="MicrosoftYaHei" w:eastAsia="宋体" w:cs="宋体"/>
                <w:color w:val="000000"/>
                <w:kern w:val="0"/>
                <w:sz w:val="24"/>
                <w:szCs w:val="24"/>
              </w:rPr>
              <w:t>摄像机、数码摄像头、录屏软件等）；</w:t>
            </w:r>
          </w:p>
          <w:p>
            <w:pPr>
              <w:widowControl/>
              <w:rPr>
                <w:rFonts w:ascii="宋体" w:hAnsi="宋体" w:eastAsia="宋体" w:cs="宋体"/>
                <w:kern w:val="0"/>
                <w:sz w:val="24"/>
                <w:szCs w:val="24"/>
              </w:rPr>
            </w:pPr>
            <w:r>
              <w:rPr>
                <w:rFonts w:hint="eastAsia" w:ascii="MicrosoftYaHei" w:hAnsi="MicrosoftYaHei" w:eastAsia="宋体" w:cs="宋体"/>
                <w:color w:val="000000"/>
                <w:kern w:val="0"/>
                <w:sz w:val="24"/>
                <w:szCs w:val="24"/>
              </w:rPr>
              <w:t>（2）</w:t>
            </w:r>
            <w:r>
              <w:rPr>
                <w:rFonts w:ascii="MicrosoftYaHei" w:hAnsi="MicrosoftYaHei" w:eastAsia="宋体" w:cs="宋体"/>
                <w:color w:val="000000"/>
                <w:kern w:val="0"/>
                <w:sz w:val="24"/>
                <w:szCs w:val="24"/>
              </w:rPr>
              <w:t>需使用展示活动统一制作的</w:t>
            </w:r>
            <w:r>
              <w:rPr>
                <w:rFonts w:ascii="TimesNewRomanPSMT" w:hAnsi="TimesNewRomanPSMT" w:eastAsia="宋体" w:cs="宋体"/>
                <w:color w:val="000000"/>
                <w:kern w:val="0"/>
                <w:sz w:val="24"/>
                <w:szCs w:val="24"/>
              </w:rPr>
              <w:t>10</w:t>
            </w:r>
            <w:r>
              <w:rPr>
                <w:rFonts w:ascii="MicrosoftYaHei" w:hAnsi="MicrosoftYaHei" w:eastAsia="宋体" w:cs="宋体"/>
                <w:color w:val="000000"/>
                <w:kern w:val="0"/>
                <w:sz w:val="24"/>
                <w:szCs w:val="24"/>
              </w:rPr>
              <w:t>秒片头（在活动专区提供下载使用），之后时长</w:t>
            </w:r>
            <w:r>
              <w:rPr>
                <w:rFonts w:ascii="TimesNewRomanPSMT" w:hAnsi="TimesNewRomanPSMT" w:eastAsia="宋体" w:cs="宋体"/>
                <w:color w:val="000000"/>
                <w:kern w:val="0"/>
                <w:sz w:val="24"/>
                <w:szCs w:val="24"/>
              </w:rPr>
              <w:t>5</w:t>
            </w:r>
            <w:r>
              <w:rPr>
                <w:rFonts w:ascii="MicrosoftYaHei" w:hAnsi="MicrosoftYaHei" w:eastAsia="宋体" w:cs="宋体"/>
                <w:color w:val="000000"/>
                <w:kern w:val="0"/>
                <w:sz w:val="24"/>
                <w:szCs w:val="24"/>
              </w:rPr>
              <w:t>秒，</w:t>
            </w:r>
            <w:r>
              <w:rPr>
                <w:rStyle w:val="15"/>
                <w:rFonts w:hint="default"/>
                <w:sz w:val="24"/>
                <w:szCs w:val="24"/>
              </w:rPr>
              <w:t>显示学段学科、年级学期、课程名称、作者姓名和所在单位等信息，知识点名称应与教材名称一致。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MicrosoftYaHei" w:hAnsi="MicrosoftYaHei" w:eastAsia="宋体" w:cs="宋体"/>
                <w:color w:val="000000"/>
                <w:kern w:val="0"/>
                <w:sz w:val="24"/>
                <w:szCs w:val="24"/>
              </w:rPr>
            </w:pPr>
            <w:r>
              <w:rPr>
                <w:rFonts w:ascii="MicrosoftYaHei" w:hAnsi="MicrosoftYaHei" w:eastAsia="宋体" w:cs="宋体"/>
                <w:color w:val="000000"/>
                <w:kern w:val="0"/>
                <w:sz w:val="24"/>
                <w:szCs w:val="24"/>
              </w:rPr>
              <w:t>视频录制</w:t>
            </w:r>
          </w:p>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质量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TimesNewRomanPSMT" w:hAnsi="TimesNewRomanPSMT" w:eastAsia="宋体" w:cs="宋体"/>
                <w:color w:val="000000"/>
                <w:kern w:val="0"/>
                <w:sz w:val="24"/>
                <w:szCs w:val="24"/>
              </w:rPr>
              <w:t>15</w:t>
            </w:r>
            <w:r>
              <w:rPr>
                <w:rFonts w:ascii="MicrosoftYaHei" w:hAnsi="MicrosoftYaHei" w:eastAsia="宋体" w:cs="宋体"/>
                <w:color w:val="000000"/>
                <w:kern w:val="0"/>
                <w:sz w:val="24"/>
                <w:szCs w:val="24"/>
              </w:rPr>
              <w:t>分</w:t>
            </w:r>
          </w:p>
        </w:tc>
        <w:tc>
          <w:tcPr>
            <w:tcW w:w="5017" w:type="dxa"/>
            <w:vAlign w:val="center"/>
          </w:tcPr>
          <w:p>
            <w:pPr>
              <w:widowControl/>
              <w:rPr>
                <w:rStyle w:val="15"/>
                <w:rFonts w:hint="default"/>
                <w:color w:val="auto"/>
                <w:sz w:val="24"/>
                <w:szCs w:val="24"/>
              </w:rPr>
            </w:pPr>
            <w:r>
              <w:rPr>
                <w:rStyle w:val="15"/>
                <w:rFonts w:hint="default"/>
                <w:color w:val="auto"/>
                <w:sz w:val="24"/>
                <w:szCs w:val="24"/>
              </w:rPr>
              <w:t>（1）视频时长不超过45分钟，原则上不少于30分钟；</w:t>
            </w:r>
          </w:p>
          <w:p>
            <w:pPr>
              <w:widowControl/>
              <w:rPr>
                <w:rFonts w:ascii="Times New Roman" w:hAnsi="Times New Roman" w:eastAsia="Times New Roman" w:cs="Times New Roman"/>
                <w:kern w:val="0"/>
                <w:sz w:val="20"/>
                <w:szCs w:val="20"/>
              </w:rPr>
            </w:pPr>
            <w:r>
              <w:rPr>
                <w:rFonts w:hint="eastAsia" w:ascii="MicrosoftYaHei" w:hAnsi="MicrosoftYaHei" w:eastAsia="宋体" w:cs="宋体"/>
                <w:color w:val="000000"/>
                <w:kern w:val="0"/>
                <w:sz w:val="24"/>
                <w:szCs w:val="24"/>
              </w:rPr>
              <w:t>（2）</w:t>
            </w:r>
            <w:r>
              <w:rPr>
                <w:rFonts w:ascii="MicrosoftYaHei" w:hAnsi="MicrosoftYaHei" w:eastAsia="宋体" w:cs="宋体"/>
                <w:color w:val="000000"/>
                <w:kern w:val="0"/>
                <w:sz w:val="24"/>
                <w:szCs w:val="24"/>
              </w:rPr>
              <w:t>视频画面清晰、图像稳定、构图合理、声音清晰</w:t>
            </w:r>
            <w:r>
              <w:rPr>
                <w:rFonts w:hint="eastAsia" w:ascii="MicrosoftYaHei" w:hAnsi="MicrosoftYaHei" w:eastAsia="宋体" w:cs="宋体"/>
                <w:color w:val="000000"/>
                <w:kern w:val="0"/>
                <w:sz w:val="24"/>
                <w:szCs w:val="24"/>
              </w:rPr>
              <w:t>，</w:t>
            </w:r>
            <w:r>
              <w:rPr>
                <w:rFonts w:ascii="MicrosoftYaHei" w:hAnsi="MicrosoftYaHei" w:eastAsia="宋体" w:cs="宋体"/>
                <w:color w:val="000000"/>
                <w:kern w:val="0"/>
                <w:sz w:val="24"/>
                <w:szCs w:val="24"/>
              </w:rPr>
              <w:t>声画同步。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restart"/>
            <w:tcBorders>
              <w:top w:val="single" w:color="auto" w:sz="4" w:space="0"/>
              <w:left w:val="single" w:color="auto" w:sz="4" w:space="0"/>
              <w:right w:val="single" w:color="auto" w:sz="4" w:space="0"/>
            </w:tcBorders>
            <w:vAlign w:val="center"/>
          </w:tcPr>
          <w:p>
            <w:pPr>
              <w:widowControl/>
              <w:jc w:val="center"/>
              <w:rPr>
                <w:rFonts w:hint="eastAsia" w:ascii="MicrosoftYaHei" w:hAnsi="MicrosoftYaHei" w:eastAsia="宋体" w:cs="宋体"/>
                <w:color w:val="000000"/>
                <w:kern w:val="0"/>
                <w:sz w:val="24"/>
                <w:szCs w:val="24"/>
              </w:rPr>
            </w:pPr>
            <w:r>
              <w:rPr>
                <w:rFonts w:ascii="MicrosoftYaHei" w:hAnsi="MicrosoftYaHei" w:eastAsia="宋体" w:cs="宋体"/>
                <w:color w:val="000000"/>
                <w:kern w:val="0"/>
                <w:sz w:val="24"/>
                <w:szCs w:val="24"/>
              </w:rPr>
              <w:t>作品规范</w:t>
            </w:r>
          </w:p>
          <w:p>
            <w:pPr>
              <w:widowControl/>
              <w:jc w:val="center"/>
              <w:rPr>
                <w:rFonts w:ascii="宋体" w:hAnsi="宋体" w:eastAsia="宋体" w:cs="宋体"/>
                <w:kern w:val="0"/>
                <w:sz w:val="24"/>
                <w:szCs w:val="24"/>
              </w:rPr>
            </w:pPr>
            <w:r>
              <w:rPr>
                <w:rFonts w:hint="eastAsia" w:ascii="TimesNewRomanPSMT" w:hAnsi="TimesNewRomanPSMT" w:eastAsia="宋体" w:cs="宋体"/>
                <w:color w:val="000000"/>
                <w:kern w:val="0"/>
                <w:sz w:val="24"/>
                <w:szCs w:val="24"/>
              </w:rPr>
              <w:t>（</w:t>
            </w:r>
            <w:r>
              <w:rPr>
                <w:rFonts w:ascii="TimesNewRomanPSMT" w:hAnsi="TimesNewRomanPSMT" w:eastAsia="宋体" w:cs="宋体"/>
                <w:color w:val="000000"/>
                <w:kern w:val="0"/>
                <w:sz w:val="24"/>
                <w:szCs w:val="24"/>
              </w:rPr>
              <w:t>20</w:t>
            </w:r>
            <w:r>
              <w:rPr>
                <w:rFonts w:ascii="MicrosoftYaHei" w:hAnsi="MicrosoftYaHei" w:eastAsia="宋体" w:cs="宋体"/>
                <w:color w:val="000000"/>
                <w:kern w:val="0"/>
                <w:sz w:val="24"/>
                <w:szCs w:val="24"/>
              </w:rPr>
              <w:t>分</w:t>
            </w:r>
            <w:r>
              <w:rPr>
                <w:rFonts w:hint="eastAsia" w:ascii="TimesNewRomanPSMT" w:hAnsi="TimesNewRomanPSMT" w:eastAsia="宋体" w:cs="宋体"/>
                <w:color w:val="000000"/>
                <w:kern w:val="0"/>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内容规范</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TimesNewRomanPSMT" w:hAnsi="TimesNewRomanPSMT" w:eastAsia="宋体" w:cs="宋体"/>
                <w:color w:val="000000"/>
                <w:kern w:val="0"/>
                <w:sz w:val="24"/>
                <w:szCs w:val="24"/>
              </w:rPr>
              <w:t>10</w:t>
            </w:r>
            <w:r>
              <w:rPr>
                <w:rFonts w:ascii="MicrosoftYaHei" w:hAnsi="MicrosoftYaHei" w:eastAsia="宋体" w:cs="宋体"/>
                <w:color w:val="000000"/>
                <w:kern w:val="0"/>
                <w:sz w:val="24"/>
                <w:szCs w:val="24"/>
              </w:rPr>
              <w:t>分</w:t>
            </w:r>
          </w:p>
        </w:tc>
        <w:tc>
          <w:tcPr>
            <w:tcW w:w="501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MicrosoftYaHei" w:hAnsi="MicrosoftYaHei" w:eastAsia="宋体" w:cs="宋体"/>
                <w:color w:val="000000"/>
                <w:kern w:val="0"/>
                <w:sz w:val="24"/>
                <w:szCs w:val="24"/>
              </w:rPr>
              <w:t>教学活动视频与教学设计方案保持一致，能够完整呈现</w:t>
            </w:r>
            <w:r>
              <w:rPr>
                <w:rFonts w:hint="eastAsia" w:ascii="MicrosoftYaHei" w:hAnsi="MicrosoftYaHei" w:eastAsia="宋体" w:cs="宋体"/>
                <w:color w:val="000000"/>
                <w:kern w:val="0"/>
                <w:sz w:val="24"/>
                <w:szCs w:val="24"/>
              </w:rPr>
              <w:t>教学</w:t>
            </w:r>
            <w:r>
              <w:rPr>
                <w:rFonts w:ascii="MicrosoftYaHei" w:hAnsi="MicrosoftYaHei" w:eastAsia="宋体" w:cs="宋体"/>
                <w:color w:val="000000"/>
                <w:kern w:val="0"/>
                <w:sz w:val="24"/>
                <w:szCs w:val="24"/>
              </w:rPr>
              <w:t>活动过程。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语言规范</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TimesNewRomanPSMT" w:hAnsi="TimesNewRomanPSMT" w:eastAsia="宋体" w:cs="宋体"/>
                <w:color w:val="000000"/>
                <w:kern w:val="0"/>
                <w:sz w:val="24"/>
                <w:szCs w:val="24"/>
              </w:rPr>
              <w:t>10</w:t>
            </w:r>
            <w:r>
              <w:rPr>
                <w:rFonts w:ascii="MicrosoftYaHei" w:hAnsi="MicrosoftYaHei" w:eastAsia="宋体" w:cs="宋体"/>
                <w:color w:val="000000"/>
                <w:kern w:val="0"/>
                <w:sz w:val="24"/>
                <w:szCs w:val="24"/>
              </w:rPr>
              <w:t>分</w:t>
            </w:r>
          </w:p>
        </w:tc>
        <w:tc>
          <w:tcPr>
            <w:tcW w:w="5017" w:type="dxa"/>
            <w:vAlign w:val="center"/>
          </w:tcPr>
          <w:p>
            <w:pPr>
              <w:widowControl/>
              <w:rPr>
                <w:rFonts w:ascii="Times New Roman" w:hAnsi="Times New Roman" w:eastAsia="Times New Roman" w:cs="Times New Roman"/>
                <w:kern w:val="0"/>
                <w:sz w:val="20"/>
                <w:szCs w:val="20"/>
              </w:rPr>
            </w:pPr>
            <w:r>
              <w:rPr>
                <w:rFonts w:ascii="MicrosoftYaHei" w:hAnsi="MicrosoftYaHei" w:eastAsia="宋体" w:cs="宋体"/>
                <w:color w:val="000000"/>
                <w:kern w:val="0"/>
                <w:sz w:val="24"/>
                <w:szCs w:val="24"/>
              </w:rPr>
              <w:t>语言发音标准、简明、有亲和力。</w:t>
            </w:r>
          </w:p>
        </w:tc>
      </w:tr>
    </w:tbl>
    <w:p>
      <w:pPr>
        <w:spacing w:line="360" w:lineRule="auto"/>
        <w:ind w:firstLine="482" w:firstLineChars="200"/>
        <w:rPr>
          <w:rStyle w:val="15"/>
          <w:rFonts w:hint="default"/>
          <w:b/>
          <w:sz w:val="24"/>
          <w:szCs w:val="24"/>
        </w:rPr>
      </w:pPr>
    </w:p>
    <w:p>
      <w:pPr>
        <w:spacing w:line="360" w:lineRule="auto"/>
        <w:ind w:firstLine="562" w:firstLineChars="200"/>
        <w:rPr>
          <w:rFonts w:hint="default" w:ascii="Times New Roman" w:hAnsi="Times New Roman" w:eastAsia="宋体" w:cs="Times New Roman"/>
          <w:b/>
          <w:bCs/>
          <w:color w:val="auto"/>
          <w:sz w:val="28"/>
          <w:szCs w:val="28"/>
          <w:lang w:val="zh-CN" w:eastAsia="zh-CN" w:bidi="zh-CN"/>
        </w:rPr>
      </w:pPr>
      <w:r>
        <w:rPr>
          <w:rFonts w:hint="default" w:ascii="Times New Roman" w:hAnsi="Times New Roman" w:eastAsia="宋体" w:cs="Times New Roman"/>
          <w:b/>
          <w:bCs/>
          <w:color w:val="auto"/>
          <w:sz w:val="28"/>
          <w:szCs w:val="28"/>
          <w:lang w:val="zh-CN" w:eastAsia="zh-CN" w:bidi="zh-CN"/>
        </w:rPr>
        <w:t>二、教学课件评审参考标准（满分100分）</w:t>
      </w:r>
    </w:p>
    <w:tbl>
      <w:tblPr>
        <w:tblStyle w:val="7"/>
        <w:tblW w:w="85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1276"/>
        <w:gridCol w:w="850"/>
        <w:gridCol w:w="5012"/>
        <w:gridCol w:w="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MicrosoftYaHei" w:hAnsi="MicrosoftYaHei" w:eastAsia="宋体" w:cs="宋体"/>
                <w:b/>
                <w:color w:val="000000"/>
                <w:kern w:val="0"/>
                <w:sz w:val="24"/>
                <w:szCs w:val="24"/>
              </w:rPr>
            </w:pPr>
            <w:r>
              <w:rPr>
                <w:rFonts w:ascii="MicrosoftYaHei" w:hAnsi="MicrosoftYaHei" w:eastAsia="宋体" w:cs="宋体"/>
                <w:b/>
                <w:color w:val="000000"/>
                <w:kern w:val="0"/>
                <w:sz w:val="24"/>
                <w:szCs w:val="24"/>
              </w:rPr>
              <w:t>一级指标</w:t>
            </w:r>
          </w:p>
          <w:p>
            <w:pPr>
              <w:widowControl/>
              <w:jc w:val="center"/>
              <w:rPr>
                <w:rFonts w:ascii="宋体" w:hAnsi="宋体" w:eastAsia="宋体" w:cs="宋体"/>
                <w:b/>
                <w:kern w:val="0"/>
                <w:sz w:val="24"/>
                <w:szCs w:val="24"/>
              </w:rPr>
            </w:pPr>
            <w:r>
              <w:rPr>
                <w:rFonts w:hint="eastAsia" w:ascii="MicrosoftYaHei" w:hAnsi="MicrosoftYaHei" w:eastAsia="宋体" w:cs="宋体"/>
                <w:b/>
                <w:color w:val="000000"/>
                <w:kern w:val="0"/>
                <w:sz w:val="24"/>
                <w:szCs w:val="24"/>
              </w:rPr>
              <w:t xml:space="preserve"> </w:t>
            </w:r>
            <w:r>
              <w:rPr>
                <w:rFonts w:hint="eastAsia" w:ascii="TimesNewRomanPSMT" w:hAnsi="TimesNewRomanPSMT" w:eastAsia="宋体" w:cs="宋体"/>
                <w:b/>
                <w:color w:val="000000"/>
                <w:kern w:val="0"/>
                <w:sz w:val="24"/>
                <w:szCs w:val="24"/>
              </w:rPr>
              <w:t>（</w:t>
            </w:r>
            <w:r>
              <w:rPr>
                <w:rFonts w:ascii="MicrosoftYaHei" w:hAnsi="MicrosoftYaHei" w:eastAsia="宋体" w:cs="宋体"/>
                <w:b/>
                <w:color w:val="000000"/>
                <w:kern w:val="0"/>
                <w:sz w:val="24"/>
                <w:szCs w:val="24"/>
              </w:rPr>
              <w:t>分值</w:t>
            </w:r>
            <w:r>
              <w:rPr>
                <w:rFonts w:hint="eastAsia" w:ascii="TimesNewRomanPSMT" w:hAnsi="TimesNewRomanPSMT" w:eastAsia="宋体" w:cs="宋体"/>
                <w:b/>
                <w:color w:val="000000"/>
                <w:kern w:val="0"/>
                <w:sz w:val="24"/>
                <w:szCs w:val="24"/>
              </w:rPr>
              <w:t>）</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MicrosoftYaHei" w:hAnsi="MicrosoftYaHei" w:eastAsia="宋体" w:cs="宋体"/>
                <w:b/>
                <w:color w:val="000000"/>
                <w:kern w:val="0"/>
                <w:sz w:val="24"/>
                <w:szCs w:val="24"/>
              </w:rPr>
            </w:pPr>
            <w:r>
              <w:rPr>
                <w:rFonts w:ascii="MicrosoftYaHei" w:hAnsi="MicrosoftYaHei" w:eastAsia="宋体" w:cs="宋体"/>
                <w:b/>
                <w:color w:val="000000"/>
                <w:kern w:val="0"/>
                <w:sz w:val="24"/>
                <w:szCs w:val="24"/>
              </w:rPr>
              <w:t>二级指标</w:t>
            </w:r>
          </w:p>
          <w:p>
            <w:pPr>
              <w:widowControl/>
              <w:jc w:val="center"/>
              <w:rPr>
                <w:rFonts w:ascii="宋体" w:hAnsi="宋体" w:eastAsia="宋体" w:cs="宋体"/>
                <w:b/>
                <w:kern w:val="0"/>
                <w:sz w:val="24"/>
                <w:szCs w:val="24"/>
              </w:rPr>
            </w:pPr>
            <w:r>
              <w:rPr>
                <w:rFonts w:ascii="MicrosoftYaHei" w:hAnsi="MicrosoftYaHei" w:eastAsia="宋体" w:cs="宋体"/>
                <w:b/>
                <w:color w:val="000000"/>
                <w:kern w:val="0"/>
                <w:sz w:val="24"/>
                <w:szCs w:val="24"/>
              </w:rPr>
              <w:t>（分值）</w:t>
            </w:r>
          </w:p>
        </w:tc>
        <w:tc>
          <w:tcPr>
            <w:tcW w:w="5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ascii="MicrosoftYaHei" w:hAnsi="MicrosoftYaHei" w:eastAsia="宋体" w:cs="宋体"/>
                <w:b/>
                <w:color w:val="000000"/>
                <w:kern w:val="0"/>
                <w:sz w:val="24"/>
                <w:szCs w:val="24"/>
              </w:rPr>
              <w:t>指标说明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384" w:type="dxa"/>
            <w:vMerge w:val="restart"/>
            <w:tcBorders>
              <w:top w:val="single" w:color="auto" w:sz="4" w:space="0"/>
              <w:left w:val="single" w:color="auto" w:sz="4" w:space="0"/>
              <w:right w:val="single" w:color="auto" w:sz="4" w:space="0"/>
            </w:tcBorders>
            <w:vAlign w:val="center"/>
          </w:tcPr>
          <w:p>
            <w:pPr>
              <w:widowControl/>
              <w:jc w:val="center"/>
              <w:rPr>
                <w:rFonts w:hint="eastAsia" w:ascii="MicrosoftYaHei" w:hAnsi="MicrosoftYaHei" w:eastAsia="宋体" w:cs="宋体"/>
                <w:color w:val="000000"/>
                <w:kern w:val="0"/>
                <w:sz w:val="24"/>
                <w:szCs w:val="24"/>
              </w:rPr>
            </w:pPr>
            <w:r>
              <w:rPr>
                <w:rFonts w:ascii="MicrosoftYaHei" w:hAnsi="MicrosoftYaHei" w:eastAsia="宋体" w:cs="宋体"/>
                <w:color w:val="000000"/>
                <w:kern w:val="0"/>
                <w:sz w:val="24"/>
                <w:szCs w:val="24"/>
              </w:rPr>
              <w:t>方案设计</w:t>
            </w:r>
          </w:p>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w:t>
            </w:r>
            <w:r>
              <w:rPr>
                <w:rFonts w:hint="eastAsia" w:ascii="TimesNewRomanPSMT" w:hAnsi="TimesNewRomanPSMT" w:eastAsia="宋体" w:cs="宋体"/>
                <w:color w:val="000000"/>
                <w:kern w:val="0"/>
                <w:sz w:val="24"/>
                <w:szCs w:val="24"/>
              </w:rPr>
              <w:t>25</w:t>
            </w:r>
            <w:r>
              <w:rPr>
                <w:rFonts w:ascii="MicrosoftYaHei" w:hAnsi="MicrosoftYaHei" w:eastAsia="宋体" w:cs="宋体"/>
                <w:color w:val="000000"/>
                <w:kern w:val="0"/>
                <w:sz w:val="24"/>
                <w:szCs w:val="24"/>
              </w:rPr>
              <w:t>分）</w:t>
            </w:r>
          </w:p>
        </w:tc>
        <w:tc>
          <w:tcPr>
            <w:tcW w:w="1276"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科学规范</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TimesNewRomanPSMT" w:hAnsi="TimesNewRomanPSMT" w:eastAsia="宋体" w:cs="宋体"/>
                <w:color w:val="000000"/>
                <w:kern w:val="0"/>
                <w:sz w:val="24"/>
                <w:szCs w:val="24"/>
              </w:rPr>
              <w:t>10</w:t>
            </w:r>
            <w:r>
              <w:rPr>
                <w:rFonts w:ascii="MicrosoftYaHei" w:hAnsi="MicrosoftYaHei" w:eastAsia="宋体" w:cs="宋体"/>
                <w:color w:val="000000"/>
                <w:kern w:val="0"/>
                <w:sz w:val="24"/>
                <w:szCs w:val="24"/>
              </w:rPr>
              <w:t>分</w:t>
            </w:r>
          </w:p>
        </w:tc>
        <w:tc>
          <w:tcPr>
            <w:tcW w:w="501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MicrosoftYaHei" w:hAnsi="MicrosoftYaHei" w:eastAsia="宋体" w:cs="宋体"/>
                <w:color w:val="000000"/>
                <w:kern w:val="0"/>
                <w:sz w:val="24"/>
                <w:szCs w:val="24"/>
              </w:rPr>
              <w:t>以</w:t>
            </w:r>
            <w:r>
              <w:rPr>
                <w:rFonts w:hint="eastAsia" w:ascii="MicrosoftYaHei" w:hAnsi="MicrosoftYaHei" w:eastAsia="宋体" w:cs="宋体"/>
                <w:color w:val="000000"/>
                <w:kern w:val="0"/>
                <w:sz w:val="24"/>
                <w:szCs w:val="24"/>
              </w:rPr>
              <w:t>国家课程标准和统编教材为依据，教学内容正确，</w:t>
            </w:r>
            <w:r>
              <w:rPr>
                <w:rFonts w:ascii="MicrosoftYaHei" w:hAnsi="MicrosoftYaHei" w:eastAsia="宋体" w:cs="宋体"/>
                <w:color w:val="000000"/>
                <w:kern w:val="0"/>
                <w:sz w:val="24"/>
                <w:szCs w:val="24"/>
              </w:rPr>
              <w:t>无政治性、科学性错误和文字错误，无错误导向。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38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850" w:type="dxa"/>
            <w:vAlign w:val="center"/>
          </w:tcPr>
          <w:p>
            <w:pPr>
              <w:widowControl/>
              <w:jc w:val="center"/>
              <w:rPr>
                <w:rFonts w:ascii="Times New Roman" w:hAnsi="Times New Roman" w:eastAsia="Times New Roman" w:cs="Times New Roman"/>
                <w:kern w:val="0"/>
                <w:sz w:val="20"/>
                <w:szCs w:val="20"/>
              </w:rPr>
            </w:pPr>
            <w:r>
              <w:rPr>
                <w:rFonts w:hint="eastAsia" w:ascii="TimesNewRomanPSMT" w:hAnsi="TimesNewRomanPSMT" w:eastAsia="宋体" w:cs="宋体"/>
                <w:color w:val="000000"/>
                <w:kern w:val="0"/>
                <w:sz w:val="24"/>
                <w:szCs w:val="24"/>
              </w:rPr>
              <w:t>15</w:t>
            </w:r>
            <w:r>
              <w:rPr>
                <w:rFonts w:ascii="MicrosoftYaHei" w:hAnsi="MicrosoftYaHei" w:eastAsia="宋体" w:cs="宋体"/>
                <w:color w:val="000000"/>
                <w:kern w:val="0"/>
                <w:sz w:val="24"/>
                <w:szCs w:val="24"/>
              </w:rPr>
              <w:t>分</w:t>
            </w:r>
          </w:p>
        </w:tc>
        <w:tc>
          <w:tcPr>
            <w:tcW w:w="5012" w:type="dxa"/>
            <w:vAlign w:val="center"/>
          </w:tcPr>
          <w:p>
            <w:pPr>
              <w:widowControl/>
              <w:rPr>
                <w:rFonts w:ascii="Times New Roman" w:hAnsi="Times New Roman" w:eastAsia="Times New Roman" w:cs="Times New Roman"/>
                <w:kern w:val="0"/>
                <w:sz w:val="20"/>
                <w:szCs w:val="20"/>
              </w:rPr>
            </w:pPr>
            <w:r>
              <w:rPr>
                <w:rFonts w:hint="eastAsia" w:ascii="MicrosoftYaHei" w:hAnsi="MicrosoftYaHei" w:eastAsia="宋体" w:cs="宋体"/>
                <w:color w:val="000000"/>
                <w:kern w:val="0"/>
                <w:sz w:val="24"/>
                <w:szCs w:val="24"/>
              </w:rPr>
              <w:t>阅读材料选择适宜，</w:t>
            </w:r>
            <w:r>
              <w:rPr>
                <w:rFonts w:hint="eastAsia" w:ascii="MicrosoftYaHei" w:hAnsi="MicrosoftYaHei" w:eastAsia="宋体" w:cs="宋体"/>
                <w:kern w:val="0"/>
                <w:sz w:val="24"/>
                <w:szCs w:val="24"/>
              </w:rPr>
              <w:t>教学内容完整，教</w:t>
            </w:r>
            <w:r>
              <w:rPr>
                <w:rFonts w:hint="eastAsia" w:ascii="MicrosoftYaHei" w:hAnsi="MicrosoftYaHei" w:eastAsia="宋体" w:cs="宋体"/>
                <w:color w:val="000000"/>
                <w:kern w:val="0"/>
                <w:sz w:val="24"/>
                <w:szCs w:val="24"/>
              </w:rPr>
              <w:t>学环节清晰，重难点突出。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384" w:type="dxa"/>
            <w:vMerge w:val="restart"/>
            <w:tcBorders>
              <w:top w:val="single" w:color="auto" w:sz="4" w:space="0"/>
              <w:left w:val="single" w:color="auto" w:sz="4" w:space="0"/>
              <w:right w:val="single" w:color="auto" w:sz="4" w:space="0"/>
            </w:tcBorders>
            <w:vAlign w:val="center"/>
          </w:tcPr>
          <w:p>
            <w:pPr>
              <w:widowControl/>
              <w:jc w:val="center"/>
              <w:rPr>
                <w:rFonts w:hint="eastAsia" w:ascii="MicrosoftYaHei" w:hAnsi="MicrosoftYaHei" w:eastAsia="宋体" w:cs="宋体"/>
                <w:color w:val="000000"/>
                <w:kern w:val="0"/>
                <w:sz w:val="24"/>
                <w:szCs w:val="24"/>
              </w:rPr>
            </w:pPr>
            <w:r>
              <w:rPr>
                <w:rFonts w:ascii="MicrosoftYaHei" w:hAnsi="MicrosoftYaHei" w:eastAsia="宋体" w:cs="宋体"/>
                <w:color w:val="000000"/>
                <w:kern w:val="0"/>
                <w:sz w:val="24"/>
                <w:szCs w:val="24"/>
              </w:rPr>
              <w:t>课件设计</w:t>
            </w:r>
          </w:p>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w:t>
            </w:r>
            <w:r>
              <w:rPr>
                <w:rFonts w:hint="eastAsia" w:ascii="TimesNewRomanPSMT" w:hAnsi="TimesNewRomanPSMT" w:eastAsia="宋体" w:cs="宋体"/>
                <w:color w:val="000000"/>
                <w:kern w:val="0"/>
                <w:sz w:val="24"/>
                <w:szCs w:val="24"/>
              </w:rPr>
              <w:t>75</w:t>
            </w:r>
            <w:r>
              <w:rPr>
                <w:rFonts w:ascii="MicrosoftYaHei" w:hAnsi="MicrosoftYaHei" w:eastAsia="宋体" w:cs="宋体"/>
                <w:color w:val="000000"/>
                <w:kern w:val="0"/>
                <w:sz w:val="24"/>
                <w:szCs w:val="24"/>
              </w:rPr>
              <w:t>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规范性</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TimesNewRomanPSMT" w:hAnsi="TimesNewRomanPSMT" w:eastAsia="宋体" w:cs="宋体"/>
                <w:color w:val="000000"/>
                <w:kern w:val="0"/>
                <w:sz w:val="24"/>
                <w:szCs w:val="24"/>
              </w:rPr>
              <w:t>10</w:t>
            </w:r>
            <w:r>
              <w:rPr>
                <w:rFonts w:ascii="MicrosoftYaHei" w:hAnsi="MicrosoftYaHei" w:eastAsia="宋体" w:cs="宋体"/>
                <w:color w:val="000000"/>
                <w:kern w:val="0"/>
                <w:sz w:val="24"/>
                <w:szCs w:val="24"/>
              </w:rPr>
              <w:t>分</w:t>
            </w:r>
          </w:p>
        </w:tc>
        <w:tc>
          <w:tcPr>
            <w:tcW w:w="501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MicrosoftYaHei" w:hAnsi="MicrosoftYaHei" w:eastAsia="宋体" w:cs="宋体"/>
                <w:color w:val="000000"/>
                <w:kern w:val="0"/>
                <w:sz w:val="24"/>
                <w:szCs w:val="24"/>
              </w:rPr>
              <w:t>文字、</w:t>
            </w:r>
            <w:r>
              <w:rPr>
                <w:rFonts w:hint="eastAsia" w:ascii="MicrosoftYaHei" w:hAnsi="MicrosoftYaHei" w:eastAsia="宋体" w:cs="宋体"/>
                <w:color w:val="000000"/>
                <w:kern w:val="0"/>
                <w:sz w:val="24"/>
                <w:szCs w:val="24"/>
              </w:rPr>
              <w:t>标点、</w:t>
            </w:r>
            <w:r>
              <w:rPr>
                <w:rFonts w:ascii="MicrosoftYaHei" w:hAnsi="MicrosoftYaHei" w:eastAsia="宋体" w:cs="宋体"/>
                <w:color w:val="000000"/>
                <w:kern w:val="0"/>
                <w:sz w:val="24"/>
                <w:szCs w:val="24"/>
              </w:rPr>
              <w:t>符号、单位和公式符合国家标准，符合教学要求，体系规范、完整，结构严谨。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384"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技术性</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TimesNewRomanPSMT" w:hAnsi="TimesNewRomanPSMT" w:eastAsia="宋体" w:cs="宋体"/>
                <w:color w:val="000000"/>
                <w:kern w:val="0"/>
                <w:sz w:val="24"/>
                <w:szCs w:val="24"/>
              </w:rPr>
              <w:t>10</w:t>
            </w:r>
            <w:r>
              <w:rPr>
                <w:rFonts w:ascii="MicrosoftYaHei" w:hAnsi="MicrosoftYaHei" w:eastAsia="宋体" w:cs="宋体"/>
                <w:color w:val="000000"/>
                <w:kern w:val="0"/>
                <w:sz w:val="24"/>
                <w:szCs w:val="24"/>
              </w:rPr>
              <w:t>分</w:t>
            </w:r>
          </w:p>
        </w:tc>
        <w:tc>
          <w:tcPr>
            <w:tcW w:w="5012" w:type="dxa"/>
            <w:vAlign w:val="center"/>
          </w:tcPr>
          <w:p>
            <w:pPr>
              <w:widowControl/>
              <w:rPr>
                <w:rFonts w:hint="eastAsia" w:ascii="MicrosoftYaHei" w:hAnsi="MicrosoftYaHei" w:eastAsia="宋体" w:cs="宋体"/>
                <w:color w:val="000000"/>
                <w:kern w:val="0"/>
                <w:sz w:val="24"/>
                <w:szCs w:val="24"/>
              </w:rPr>
            </w:pPr>
            <w:r>
              <w:rPr>
                <w:rFonts w:hint="eastAsia" w:ascii="MicrosoftYaHei" w:hAnsi="MicrosoftYaHei" w:eastAsia="宋体" w:cs="宋体"/>
                <w:color w:val="000000"/>
                <w:kern w:val="0"/>
                <w:sz w:val="24"/>
                <w:szCs w:val="24"/>
              </w:rPr>
              <w:t>（1）</w:t>
            </w:r>
            <w:r>
              <w:rPr>
                <w:rFonts w:ascii="MicrosoftYaHei" w:hAnsi="MicrosoftYaHei" w:eastAsia="宋体" w:cs="宋体"/>
                <w:color w:val="000000"/>
                <w:kern w:val="0"/>
                <w:sz w:val="24"/>
                <w:szCs w:val="24"/>
              </w:rPr>
              <w:t>没有</w:t>
            </w:r>
            <w:r>
              <w:rPr>
                <w:rFonts w:hint="eastAsia" w:ascii="MicrosoftYaHei" w:hAnsi="MicrosoftYaHei" w:eastAsia="宋体" w:cs="宋体"/>
                <w:color w:val="000000"/>
                <w:kern w:val="0"/>
                <w:sz w:val="24"/>
                <w:szCs w:val="24"/>
              </w:rPr>
              <w:t>“</w:t>
            </w:r>
            <w:r>
              <w:rPr>
                <w:rFonts w:ascii="MicrosoftYaHei" w:hAnsi="MicrosoftYaHei" w:eastAsia="宋体" w:cs="宋体"/>
                <w:color w:val="000000"/>
                <w:kern w:val="0"/>
                <w:sz w:val="24"/>
                <w:szCs w:val="24"/>
              </w:rPr>
              <w:t>死机</w:t>
            </w:r>
            <w:r>
              <w:rPr>
                <w:rFonts w:hint="eastAsia" w:ascii="MicrosoftYaHei" w:hAnsi="MicrosoftYaHei" w:eastAsia="宋体" w:cs="宋体"/>
                <w:color w:val="000000"/>
                <w:kern w:val="0"/>
                <w:sz w:val="24"/>
                <w:szCs w:val="24"/>
              </w:rPr>
              <w:t>”</w:t>
            </w:r>
            <w:r>
              <w:rPr>
                <w:rFonts w:ascii="MicrosoftYaHei" w:hAnsi="MicrosoftYaHei" w:eastAsia="宋体" w:cs="宋体"/>
                <w:color w:val="000000"/>
                <w:kern w:val="0"/>
                <w:sz w:val="24"/>
                <w:szCs w:val="24"/>
              </w:rPr>
              <w:t>现象，没有导航、链接错误，尽可能兼容各种运行平台</w:t>
            </w:r>
            <w:r>
              <w:rPr>
                <w:rFonts w:hint="eastAsia" w:ascii="MicrosoftYaHei" w:hAnsi="MicrosoftYaHei" w:eastAsia="宋体" w:cs="宋体"/>
                <w:color w:val="000000"/>
                <w:kern w:val="0"/>
                <w:sz w:val="24"/>
                <w:szCs w:val="24"/>
              </w:rPr>
              <w:t>；</w:t>
            </w:r>
          </w:p>
          <w:p>
            <w:pPr>
              <w:widowControl/>
              <w:rPr>
                <w:rFonts w:ascii="Times New Roman" w:hAnsi="Times New Roman" w:eastAsia="Times New Roman" w:cs="Times New Roman"/>
                <w:kern w:val="0"/>
                <w:sz w:val="20"/>
                <w:szCs w:val="20"/>
              </w:rPr>
            </w:pPr>
            <w:r>
              <w:rPr>
                <w:rFonts w:hint="eastAsia" w:ascii="MicrosoftYaHei" w:hAnsi="MicrosoftYaHei" w:eastAsia="宋体" w:cs="宋体"/>
                <w:color w:val="000000"/>
                <w:kern w:val="0"/>
                <w:sz w:val="24"/>
                <w:szCs w:val="24"/>
              </w:rPr>
              <w:t>（2）</w:t>
            </w:r>
            <w:r>
              <w:rPr>
                <w:rFonts w:ascii="MicrosoftYaHei" w:hAnsi="MicrosoftYaHei" w:eastAsia="宋体" w:cs="宋体"/>
                <w:color w:val="000000"/>
                <w:kern w:val="0"/>
                <w:sz w:val="24"/>
                <w:szCs w:val="24"/>
              </w:rPr>
              <w:t>操作方便、灵活，交互性强，启动时间、链接转换时间短，具有良好的稳定性与安全性。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384"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850" w:type="dxa"/>
            <w:vAlign w:val="center"/>
          </w:tcPr>
          <w:p>
            <w:pPr>
              <w:widowControl/>
              <w:jc w:val="center"/>
              <w:rPr>
                <w:rFonts w:ascii="宋体" w:hAnsi="宋体" w:eastAsia="宋体" w:cs="宋体"/>
                <w:kern w:val="0"/>
                <w:sz w:val="24"/>
                <w:szCs w:val="24"/>
              </w:rPr>
            </w:pPr>
            <w:r>
              <w:rPr>
                <w:rFonts w:hint="eastAsia" w:ascii="TimesNewRomanPSMT" w:hAnsi="TimesNewRomanPSMT" w:eastAsia="宋体" w:cs="宋体"/>
                <w:color w:val="000000"/>
                <w:kern w:val="0"/>
                <w:sz w:val="24"/>
                <w:szCs w:val="24"/>
              </w:rPr>
              <w:t>10</w:t>
            </w:r>
            <w:r>
              <w:rPr>
                <w:rFonts w:ascii="MicrosoftYaHei" w:hAnsi="MicrosoftYaHei" w:eastAsia="宋体" w:cs="宋体"/>
                <w:color w:val="000000"/>
                <w:kern w:val="0"/>
                <w:sz w:val="24"/>
                <w:szCs w:val="24"/>
              </w:rPr>
              <w:t>分</w:t>
            </w:r>
          </w:p>
        </w:tc>
        <w:tc>
          <w:tcPr>
            <w:tcW w:w="5012" w:type="dxa"/>
            <w:vAlign w:val="center"/>
          </w:tcPr>
          <w:p>
            <w:pPr>
              <w:widowControl/>
              <w:rPr>
                <w:rFonts w:hint="eastAsia" w:ascii="MicrosoftYaHei" w:hAnsi="MicrosoftYaHei" w:eastAsia="宋体" w:cs="宋体"/>
                <w:color w:val="000000"/>
                <w:kern w:val="0"/>
                <w:sz w:val="24"/>
                <w:szCs w:val="24"/>
              </w:rPr>
            </w:pPr>
            <w:r>
              <w:rPr>
                <w:rFonts w:hint="eastAsia" w:ascii="MicrosoftYaHei" w:hAnsi="MicrosoftYaHei" w:eastAsia="宋体" w:cs="宋体"/>
                <w:color w:val="000000"/>
                <w:kern w:val="0"/>
                <w:sz w:val="24"/>
                <w:szCs w:val="24"/>
              </w:rPr>
              <w:t>（1）</w:t>
            </w:r>
            <w:r>
              <w:rPr>
                <w:rFonts w:ascii="MicrosoftYaHei" w:hAnsi="MicrosoftYaHei" w:eastAsia="宋体" w:cs="宋体"/>
                <w:color w:val="000000"/>
                <w:kern w:val="0"/>
                <w:sz w:val="24"/>
                <w:szCs w:val="24"/>
              </w:rPr>
              <w:t>合理使用多媒体技术，如视频、声音、动画，并具有相应的控制技术，技术表现符合多媒体认知的基本原理；</w:t>
            </w:r>
          </w:p>
          <w:p>
            <w:pPr>
              <w:widowControl/>
              <w:rPr>
                <w:rFonts w:ascii="Times New Roman" w:hAnsi="Times New Roman" w:eastAsia="Times New Roman" w:cs="Times New Roman"/>
                <w:kern w:val="0"/>
                <w:sz w:val="20"/>
                <w:szCs w:val="20"/>
              </w:rPr>
            </w:pPr>
            <w:r>
              <w:rPr>
                <w:rFonts w:hint="eastAsia" w:ascii="MicrosoftYaHei" w:hAnsi="MicrosoftYaHei" w:eastAsia="宋体" w:cs="宋体"/>
                <w:color w:val="000000"/>
                <w:kern w:val="0"/>
                <w:sz w:val="24"/>
                <w:szCs w:val="24"/>
              </w:rPr>
              <w:t>（2）</w:t>
            </w:r>
            <w:r>
              <w:rPr>
                <w:rFonts w:ascii="MicrosoftYaHei" w:hAnsi="MicrosoftYaHei" w:eastAsia="宋体" w:cs="宋体"/>
                <w:color w:val="000000"/>
                <w:kern w:val="0"/>
                <w:sz w:val="24"/>
                <w:szCs w:val="24"/>
              </w:rPr>
              <w:t>素材结构规范合理。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384"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艺术性</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TimesNewRomanPSMT" w:hAnsi="TimesNewRomanPSMT" w:eastAsia="宋体" w:cs="宋体"/>
                <w:color w:val="000000"/>
                <w:kern w:val="0"/>
                <w:sz w:val="24"/>
                <w:szCs w:val="24"/>
              </w:rPr>
              <w:t>10</w:t>
            </w:r>
            <w:r>
              <w:rPr>
                <w:rFonts w:ascii="MicrosoftYaHei" w:hAnsi="MicrosoftYaHei" w:eastAsia="宋体" w:cs="宋体"/>
                <w:color w:val="000000"/>
                <w:kern w:val="0"/>
                <w:sz w:val="24"/>
                <w:szCs w:val="24"/>
              </w:rPr>
              <w:t>分</w:t>
            </w:r>
          </w:p>
        </w:tc>
        <w:tc>
          <w:tcPr>
            <w:tcW w:w="5012" w:type="dxa"/>
            <w:vAlign w:val="center"/>
          </w:tcPr>
          <w:p>
            <w:pPr>
              <w:widowControl/>
              <w:rPr>
                <w:rFonts w:ascii="Times New Roman" w:hAnsi="Times New Roman" w:eastAsia="Times New Roman" w:cs="Times New Roman"/>
                <w:kern w:val="0"/>
                <w:sz w:val="20"/>
                <w:szCs w:val="20"/>
              </w:rPr>
            </w:pPr>
            <w:r>
              <w:rPr>
                <w:rFonts w:ascii="MicrosoftYaHei" w:hAnsi="MicrosoftYaHei" w:eastAsia="宋体" w:cs="宋体"/>
                <w:color w:val="000000"/>
                <w:kern w:val="0"/>
                <w:sz w:val="24"/>
                <w:szCs w:val="24"/>
              </w:rPr>
              <w:t>界面布局合理、新颖、有创意，整体风格统一，导航清晰</w:t>
            </w:r>
            <w:r>
              <w:rPr>
                <w:rFonts w:hint="eastAsia" w:ascii="MicrosoftYaHei" w:hAnsi="MicrosoftYaHei" w:eastAsia="宋体" w:cs="宋体"/>
                <w:color w:val="000000"/>
                <w:kern w:val="0"/>
                <w:sz w:val="24"/>
                <w:szCs w:val="24"/>
              </w:rPr>
              <w:t>简洁</w:t>
            </w:r>
            <w:r>
              <w:rPr>
                <w:rFonts w:ascii="MicrosoftYaHei" w:hAnsi="MicrosoftYaHei" w:eastAsia="宋体" w:cs="宋体"/>
                <w:color w:val="000000"/>
                <w:kern w:val="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384"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850" w:type="dxa"/>
            <w:vAlign w:val="center"/>
          </w:tcPr>
          <w:p>
            <w:pPr>
              <w:widowControl/>
              <w:jc w:val="center"/>
              <w:rPr>
                <w:rFonts w:ascii="Times New Roman" w:hAnsi="Times New Roman" w:eastAsia="Times New Roman" w:cs="Times New Roman"/>
                <w:kern w:val="0"/>
                <w:sz w:val="20"/>
                <w:szCs w:val="20"/>
              </w:rPr>
            </w:pPr>
            <w:r>
              <w:rPr>
                <w:rFonts w:hint="eastAsia" w:ascii="TimesNewRomanPSMT" w:hAnsi="TimesNewRomanPSMT" w:eastAsia="宋体" w:cs="宋体"/>
                <w:color w:val="000000"/>
                <w:kern w:val="0"/>
                <w:sz w:val="24"/>
                <w:szCs w:val="24"/>
              </w:rPr>
              <w:t>10</w:t>
            </w:r>
            <w:r>
              <w:rPr>
                <w:rFonts w:ascii="MicrosoftYaHei" w:hAnsi="MicrosoftYaHei" w:eastAsia="宋体" w:cs="宋体"/>
                <w:color w:val="000000"/>
                <w:kern w:val="0"/>
                <w:sz w:val="24"/>
                <w:szCs w:val="24"/>
              </w:rPr>
              <w:t>分</w:t>
            </w:r>
          </w:p>
        </w:tc>
        <w:tc>
          <w:tcPr>
            <w:tcW w:w="5012" w:type="dxa"/>
            <w:vAlign w:val="center"/>
          </w:tcPr>
          <w:p>
            <w:pPr>
              <w:widowControl/>
              <w:rPr>
                <w:rFonts w:ascii="Times New Roman" w:hAnsi="Times New Roman" w:eastAsia="Times New Roman" w:cs="Times New Roman"/>
                <w:kern w:val="0"/>
                <w:sz w:val="20"/>
                <w:szCs w:val="20"/>
              </w:rPr>
            </w:pPr>
            <w:r>
              <w:rPr>
                <w:rFonts w:ascii="MicrosoftYaHei" w:hAnsi="MicrosoftYaHei" w:eastAsia="宋体" w:cs="宋体"/>
                <w:color w:val="000000"/>
                <w:kern w:val="0"/>
                <w:sz w:val="24"/>
                <w:szCs w:val="24"/>
              </w:rPr>
              <w:t>色彩搭配协调，视觉效果好，文字、图片、音视频、动画</w:t>
            </w:r>
            <w:r>
              <w:rPr>
                <w:rFonts w:hint="eastAsia" w:ascii="MicrosoftYaHei" w:hAnsi="MicrosoftYaHei" w:eastAsia="宋体" w:cs="宋体"/>
                <w:color w:val="000000"/>
                <w:kern w:val="0"/>
                <w:sz w:val="24"/>
                <w:szCs w:val="24"/>
              </w:rPr>
              <w:t>等切合</w:t>
            </w:r>
            <w:r>
              <w:rPr>
                <w:rFonts w:ascii="MicrosoftYaHei" w:hAnsi="MicrosoftYaHei" w:eastAsia="宋体" w:cs="宋体"/>
                <w:color w:val="000000"/>
                <w:kern w:val="0"/>
                <w:sz w:val="24"/>
                <w:szCs w:val="24"/>
              </w:rPr>
              <w:t>教学主题</w:t>
            </w:r>
            <w:r>
              <w:rPr>
                <w:rFonts w:hint="eastAsia" w:ascii="MicrosoftYaHei" w:hAnsi="MicrosoftYaHei" w:eastAsia="宋体" w:cs="宋体"/>
                <w:color w:val="000000"/>
                <w:kern w:val="0"/>
                <w:sz w:val="24"/>
                <w:szCs w:val="24"/>
              </w:rPr>
              <w:t>与内容</w:t>
            </w:r>
            <w:r>
              <w:rPr>
                <w:rFonts w:ascii="MicrosoftYaHei" w:hAnsi="MicrosoftYaHei" w:eastAsia="宋体" w:cs="宋体"/>
                <w:color w:val="000000"/>
                <w:kern w:val="0"/>
                <w:sz w:val="24"/>
                <w:szCs w:val="24"/>
              </w:rPr>
              <w:t>，和谐协调，配合适当。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 w:type="dxa"/>
        </w:trPr>
        <w:tc>
          <w:tcPr>
            <w:tcW w:w="138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课件内容</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TimesNewRomanPSMT" w:hAnsi="TimesNewRomanPSMT" w:eastAsia="宋体" w:cs="宋体"/>
                <w:color w:val="000000"/>
                <w:kern w:val="0"/>
                <w:sz w:val="24"/>
                <w:szCs w:val="24"/>
              </w:rPr>
              <w:t>25</w:t>
            </w:r>
            <w:r>
              <w:rPr>
                <w:rFonts w:ascii="MicrosoftYaHei" w:hAnsi="MicrosoftYaHei" w:eastAsia="宋体" w:cs="宋体"/>
                <w:color w:val="000000"/>
                <w:kern w:val="0"/>
                <w:sz w:val="24"/>
                <w:szCs w:val="24"/>
              </w:rPr>
              <w:t>分</w:t>
            </w:r>
          </w:p>
        </w:tc>
        <w:tc>
          <w:tcPr>
            <w:tcW w:w="5012" w:type="dxa"/>
            <w:vAlign w:val="center"/>
          </w:tcPr>
          <w:p>
            <w:pPr>
              <w:widowControl/>
              <w:rPr>
                <w:rFonts w:hint="eastAsia" w:ascii="MicrosoftYaHei" w:hAnsi="MicrosoftYaHei" w:eastAsia="宋体" w:cs="宋体"/>
                <w:color w:val="000000"/>
                <w:kern w:val="0"/>
                <w:sz w:val="24"/>
                <w:szCs w:val="24"/>
              </w:rPr>
            </w:pPr>
            <w:r>
              <w:rPr>
                <w:rFonts w:hint="eastAsia" w:ascii="MicrosoftYaHei" w:hAnsi="MicrosoftYaHei" w:eastAsia="宋体" w:cs="宋体"/>
                <w:color w:val="000000"/>
                <w:kern w:val="0"/>
                <w:sz w:val="24"/>
                <w:szCs w:val="24"/>
              </w:rPr>
              <w:t>（1）</w:t>
            </w:r>
            <w:r>
              <w:rPr>
                <w:rFonts w:ascii="MicrosoftYaHei" w:hAnsi="MicrosoftYaHei" w:eastAsia="宋体" w:cs="宋体"/>
                <w:color w:val="000000"/>
                <w:kern w:val="0"/>
                <w:sz w:val="24"/>
                <w:szCs w:val="24"/>
              </w:rPr>
              <w:t>能有效辅助教学活动的实施，与活动过程相对应；</w:t>
            </w:r>
          </w:p>
          <w:p>
            <w:pPr>
              <w:widowControl/>
              <w:rPr>
                <w:rFonts w:ascii="Times New Roman" w:hAnsi="Times New Roman" w:eastAsia="Times New Roman" w:cs="Times New Roman"/>
                <w:kern w:val="0"/>
                <w:sz w:val="20"/>
                <w:szCs w:val="20"/>
              </w:rPr>
            </w:pPr>
            <w:r>
              <w:rPr>
                <w:rFonts w:hint="eastAsia" w:ascii="MicrosoftYaHei" w:hAnsi="MicrosoftYaHei" w:eastAsia="宋体" w:cs="宋体"/>
                <w:kern w:val="0"/>
                <w:sz w:val="24"/>
                <w:szCs w:val="24"/>
              </w:rPr>
              <w:t>（2）</w:t>
            </w:r>
            <w:r>
              <w:rPr>
                <w:rFonts w:ascii="MicrosoftYaHei" w:hAnsi="MicrosoftYaHei" w:eastAsia="宋体" w:cs="宋体"/>
                <w:kern w:val="0"/>
                <w:sz w:val="24"/>
                <w:szCs w:val="24"/>
              </w:rPr>
              <w:t>表达和传递活动内容，以完成特定活动任务，辅助教与学，实现教学目标。</w:t>
            </w:r>
          </w:p>
        </w:tc>
      </w:tr>
    </w:tbl>
    <w:p>
      <w:pPr>
        <w:spacing w:line="360" w:lineRule="auto"/>
        <w:ind w:firstLine="482" w:firstLineChars="200"/>
        <w:rPr>
          <w:rStyle w:val="15"/>
          <w:rFonts w:hint="default"/>
          <w:b/>
          <w:sz w:val="24"/>
          <w:szCs w:val="24"/>
        </w:rPr>
      </w:pPr>
    </w:p>
    <w:p>
      <w:pPr>
        <w:spacing w:line="360" w:lineRule="auto"/>
        <w:ind w:firstLine="562" w:firstLineChars="200"/>
        <w:rPr>
          <w:rFonts w:hint="default" w:ascii="Times New Roman" w:hAnsi="Times New Roman" w:eastAsia="宋体" w:cs="Times New Roman"/>
          <w:b/>
          <w:bCs/>
          <w:color w:val="auto"/>
          <w:sz w:val="28"/>
          <w:szCs w:val="28"/>
          <w:lang w:val="zh-CN" w:eastAsia="zh-CN" w:bidi="zh-CN"/>
        </w:rPr>
      </w:pPr>
      <w:r>
        <w:rPr>
          <w:rFonts w:hint="default" w:ascii="Times New Roman" w:hAnsi="Times New Roman" w:eastAsia="宋体" w:cs="Times New Roman"/>
          <w:b/>
          <w:bCs/>
          <w:color w:val="auto"/>
          <w:sz w:val="28"/>
          <w:szCs w:val="28"/>
          <w:lang w:val="zh-CN" w:eastAsia="zh-CN" w:bidi="zh-CN"/>
        </w:rPr>
        <w:t>三、教学设计评审参考标准（满分100分）</w:t>
      </w:r>
    </w:p>
    <w:tbl>
      <w:tblPr>
        <w:tblStyle w:val="7"/>
        <w:tblW w:w="85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1276"/>
        <w:gridCol w:w="850"/>
        <w:gridCol w:w="5012"/>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MicrosoftYaHei" w:hAnsi="MicrosoftYaHei" w:eastAsia="宋体" w:cs="宋体"/>
                <w:b/>
                <w:color w:val="000000"/>
                <w:kern w:val="0"/>
                <w:sz w:val="24"/>
                <w:szCs w:val="24"/>
              </w:rPr>
            </w:pPr>
            <w:r>
              <w:rPr>
                <w:rFonts w:ascii="MicrosoftYaHei" w:hAnsi="MicrosoftYaHei" w:eastAsia="宋体" w:cs="宋体"/>
                <w:b/>
                <w:color w:val="000000"/>
                <w:kern w:val="0"/>
                <w:sz w:val="24"/>
                <w:szCs w:val="24"/>
              </w:rPr>
              <w:t>一级指标</w:t>
            </w:r>
          </w:p>
          <w:p>
            <w:pPr>
              <w:widowControl/>
              <w:jc w:val="center"/>
              <w:rPr>
                <w:rFonts w:ascii="宋体" w:hAnsi="宋体" w:eastAsia="宋体" w:cs="宋体"/>
                <w:b/>
                <w:kern w:val="0"/>
                <w:sz w:val="24"/>
                <w:szCs w:val="24"/>
              </w:rPr>
            </w:pPr>
            <w:r>
              <w:rPr>
                <w:rFonts w:hint="eastAsia" w:ascii="TimesNewRomanPSMT" w:hAnsi="TimesNewRomanPSMT" w:eastAsia="宋体" w:cs="宋体"/>
                <w:b/>
                <w:color w:val="000000"/>
                <w:kern w:val="0"/>
                <w:sz w:val="24"/>
                <w:szCs w:val="24"/>
              </w:rPr>
              <w:t>（</w:t>
            </w:r>
            <w:r>
              <w:rPr>
                <w:rFonts w:ascii="MicrosoftYaHei" w:hAnsi="MicrosoftYaHei" w:eastAsia="宋体" w:cs="宋体"/>
                <w:b/>
                <w:color w:val="000000"/>
                <w:kern w:val="0"/>
                <w:sz w:val="24"/>
                <w:szCs w:val="24"/>
              </w:rPr>
              <w:t>分值</w:t>
            </w:r>
            <w:r>
              <w:rPr>
                <w:rFonts w:hint="eastAsia" w:ascii="TimesNewRomanPSMT" w:hAnsi="TimesNewRomanPSMT" w:eastAsia="宋体" w:cs="宋体"/>
                <w:b/>
                <w:color w:val="000000"/>
                <w:kern w:val="0"/>
                <w:sz w:val="24"/>
                <w:szCs w:val="24"/>
              </w:rPr>
              <w:t>）</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MicrosoftYaHei" w:hAnsi="MicrosoftYaHei" w:eastAsia="宋体" w:cs="宋体"/>
                <w:b/>
                <w:color w:val="000000"/>
                <w:kern w:val="0"/>
                <w:sz w:val="24"/>
                <w:szCs w:val="24"/>
              </w:rPr>
            </w:pPr>
            <w:r>
              <w:rPr>
                <w:rFonts w:ascii="MicrosoftYaHei" w:hAnsi="MicrosoftYaHei" w:eastAsia="宋体" w:cs="宋体"/>
                <w:b/>
                <w:color w:val="000000"/>
                <w:kern w:val="0"/>
                <w:sz w:val="24"/>
                <w:szCs w:val="24"/>
              </w:rPr>
              <w:t>二级指标</w:t>
            </w:r>
          </w:p>
          <w:p>
            <w:pPr>
              <w:widowControl/>
              <w:jc w:val="center"/>
              <w:rPr>
                <w:rFonts w:ascii="宋体" w:hAnsi="宋体" w:eastAsia="宋体" w:cs="宋体"/>
                <w:b/>
                <w:kern w:val="0"/>
                <w:sz w:val="24"/>
                <w:szCs w:val="24"/>
              </w:rPr>
            </w:pPr>
            <w:r>
              <w:rPr>
                <w:rFonts w:ascii="MicrosoftYaHei" w:hAnsi="MicrosoftYaHei" w:eastAsia="宋体" w:cs="宋体"/>
                <w:b/>
                <w:color w:val="000000"/>
                <w:kern w:val="0"/>
                <w:sz w:val="24"/>
                <w:szCs w:val="24"/>
              </w:rPr>
              <w:t>（分值）</w:t>
            </w:r>
          </w:p>
        </w:tc>
        <w:tc>
          <w:tcPr>
            <w:tcW w:w="5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ascii="MicrosoftYaHei" w:hAnsi="MicrosoftYaHei" w:eastAsia="宋体" w:cs="宋体"/>
                <w:b/>
                <w:color w:val="000000"/>
                <w:kern w:val="0"/>
                <w:sz w:val="24"/>
                <w:szCs w:val="24"/>
              </w:rPr>
              <w:t>指标说明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基本要求（</w:t>
            </w:r>
            <w:r>
              <w:rPr>
                <w:rFonts w:hint="eastAsia" w:ascii="TimesNewRomanPSMT" w:hAnsi="TimesNewRomanPSMT" w:eastAsia="宋体" w:cs="宋体"/>
                <w:color w:val="000000"/>
                <w:kern w:val="0"/>
                <w:sz w:val="24"/>
                <w:szCs w:val="24"/>
              </w:rPr>
              <w:t>10</w:t>
            </w:r>
            <w:r>
              <w:rPr>
                <w:rFonts w:ascii="MicrosoftYaHei" w:hAnsi="MicrosoftYaHei" w:eastAsia="宋体" w:cs="宋体"/>
                <w:color w:val="000000"/>
                <w:kern w:val="0"/>
                <w:sz w:val="24"/>
                <w:szCs w:val="24"/>
              </w:rPr>
              <w:t>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MicrosoftYaHei" w:hAnsi="MicrosoftYaHei" w:eastAsia="宋体" w:cs="宋体"/>
                <w:kern w:val="0"/>
                <w:sz w:val="24"/>
                <w:szCs w:val="24"/>
              </w:rPr>
              <w:t>科学</w:t>
            </w:r>
            <w:r>
              <w:rPr>
                <w:rFonts w:hint="eastAsia" w:ascii="MicrosoftYaHei" w:hAnsi="MicrosoftYaHei" w:eastAsia="宋体" w:cs="宋体"/>
                <w:kern w:val="0"/>
                <w:sz w:val="24"/>
                <w:szCs w:val="24"/>
              </w:rPr>
              <w:t>严谨</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TimesNewRomanPSMT" w:hAnsi="TimesNewRomanPSMT" w:eastAsia="宋体" w:cs="宋体"/>
                <w:kern w:val="0"/>
                <w:sz w:val="24"/>
                <w:szCs w:val="24"/>
              </w:rPr>
              <w:t>10</w:t>
            </w:r>
            <w:r>
              <w:rPr>
                <w:rFonts w:ascii="MicrosoftYaHei" w:hAnsi="MicrosoftYaHei" w:eastAsia="宋体" w:cs="宋体"/>
                <w:kern w:val="0"/>
                <w:sz w:val="24"/>
                <w:szCs w:val="24"/>
              </w:rPr>
              <w:t>分</w:t>
            </w:r>
          </w:p>
        </w:tc>
        <w:tc>
          <w:tcPr>
            <w:tcW w:w="5012" w:type="dxa"/>
            <w:tcBorders>
              <w:top w:val="single" w:color="auto" w:sz="4" w:space="0"/>
              <w:left w:val="single" w:color="auto" w:sz="4" w:space="0"/>
              <w:bottom w:val="single" w:color="auto" w:sz="4" w:space="0"/>
              <w:right w:val="single" w:color="auto" w:sz="4" w:space="0"/>
            </w:tcBorders>
            <w:vAlign w:val="center"/>
          </w:tcPr>
          <w:p>
            <w:pPr>
              <w:widowControl/>
              <w:rPr>
                <w:rFonts w:hint="eastAsia" w:ascii="MicrosoftYaHei" w:hAnsi="MicrosoftYaHei" w:eastAsia="宋体" w:cs="宋体"/>
                <w:kern w:val="0"/>
                <w:sz w:val="24"/>
                <w:szCs w:val="24"/>
              </w:rPr>
            </w:pPr>
            <w:r>
              <w:rPr>
                <w:rFonts w:ascii="MicrosoftYaHei" w:hAnsi="MicrosoftYaHei" w:eastAsia="宋体" w:cs="宋体"/>
                <w:color w:val="000000"/>
                <w:kern w:val="0"/>
                <w:sz w:val="24"/>
                <w:szCs w:val="24"/>
              </w:rPr>
              <w:t>以</w:t>
            </w:r>
            <w:r>
              <w:rPr>
                <w:rFonts w:hint="eastAsia" w:ascii="MicrosoftYaHei" w:hAnsi="MicrosoftYaHei" w:eastAsia="宋体" w:cs="宋体"/>
                <w:color w:val="000000"/>
                <w:kern w:val="0"/>
                <w:sz w:val="24"/>
                <w:szCs w:val="24"/>
              </w:rPr>
              <w:t>国家课程标准和统编教材为依据，教学内容正确，</w:t>
            </w:r>
            <w:r>
              <w:rPr>
                <w:rFonts w:ascii="MicrosoftYaHei" w:hAnsi="MicrosoftYaHei" w:eastAsia="宋体" w:cs="宋体"/>
                <w:color w:val="000000"/>
                <w:kern w:val="0"/>
                <w:sz w:val="24"/>
                <w:szCs w:val="24"/>
              </w:rPr>
              <w:t>无政治性、科学性错误和文字错误，无错误导向。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Pr>
        <w:tc>
          <w:tcPr>
            <w:tcW w:w="1384" w:type="dxa"/>
            <w:vMerge w:val="restart"/>
            <w:tcBorders>
              <w:top w:val="single" w:color="auto" w:sz="4" w:space="0"/>
              <w:left w:val="single" w:color="auto" w:sz="4" w:space="0"/>
              <w:right w:val="single" w:color="auto" w:sz="4" w:space="0"/>
            </w:tcBorders>
            <w:vAlign w:val="center"/>
          </w:tcPr>
          <w:p>
            <w:pPr>
              <w:widowControl/>
              <w:jc w:val="center"/>
              <w:rPr>
                <w:rFonts w:hint="eastAsia" w:ascii="MicrosoftYaHei" w:hAnsi="MicrosoftYaHei" w:eastAsia="宋体" w:cs="宋体"/>
                <w:kern w:val="0"/>
                <w:sz w:val="24"/>
                <w:szCs w:val="24"/>
              </w:rPr>
            </w:pPr>
            <w:r>
              <w:rPr>
                <w:rFonts w:ascii="MicrosoftYaHei" w:hAnsi="MicrosoftYaHei" w:eastAsia="宋体" w:cs="宋体"/>
                <w:kern w:val="0"/>
                <w:sz w:val="24"/>
                <w:szCs w:val="24"/>
              </w:rPr>
              <w:t>教学</w:t>
            </w:r>
            <w:r>
              <w:rPr>
                <w:rFonts w:hint="eastAsia" w:ascii="MicrosoftYaHei" w:hAnsi="MicrosoftYaHei" w:eastAsia="宋体" w:cs="宋体"/>
                <w:kern w:val="0"/>
                <w:sz w:val="24"/>
                <w:szCs w:val="24"/>
              </w:rPr>
              <w:t>背景分析</w:t>
            </w:r>
          </w:p>
          <w:p>
            <w:pPr>
              <w:widowControl/>
              <w:jc w:val="center"/>
              <w:rPr>
                <w:rFonts w:hint="eastAsia" w:ascii="MicrosoftYaHei" w:hAnsi="MicrosoftYaHei" w:eastAsia="宋体" w:cs="宋体"/>
                <w:kern w:val="0"/>
                <w:sz w:val="24"/>
                <w:szCs w:val="24"/>
              </w:rPr>
            </w:pPr>
            <w:r>
              <w:rPr>
                <w:rFonts w:ascii="MicrosoftYaHei" w:hAnsi="MicrosoftYaHei" w:eastAsia="宋体" w:cs="宋体"/>
                <w:kern w:val="0"/>
                <w:sz w:val="24"/>
                <w:szCs w:val="24"/>
              </w:rPr>
              <w:t>（</w:t>
            </w:r>
            <w:r>
              <w:rPr>
                <w:rFonts w:hint="eastAsia" w:ascii="TimesNewRomanPSMT" w:hAnsi="TimesNewRomanPSMT" w:eastAsia="宋体" w:cs="宋体"/>
                <w:kern w:val="0"/>
                <w:sz w:val="24"/>
                <w:szCs w:val="24"/>
              </w:rPr>
              <w:t>15</w:t>
            </w:r>
            <w:r>
              <w:rPr>
                <w:rFonts w:ascii="MicrosoftYaHei" w:hAnsi="MicrosoftYaHei" w:eastAsia="宋体" w:cs="宋体"/>
                <w:kern w:val="0"/>
                <w:sz w:val="24"/>
                <w:szCs w:val="24"/>
              </w:rPr>
              <w:t>分）</w:t>
            </w:r>
          </w:p>
          <w:p>
            <w:pPr>
              <w:widowControl/>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MicrosoftYaHei" w:hAnsi="MicrosoftYaHei" w:eastAsia="宋体" w:cs="宋体"/>
                <w:kern w:val="0"/>
                <w:sz w:val="24"/>
                <w:szCs w:val="24"/>
              </w:rPr>
              <w:t>文本</w:t>
            </w:r>
            <w:r>
              <w:rPr>
                <w:rFonts w:ascii="MicrosoftYaHei" w:hAnsi="MicrosoftYaHei" w:eastAsia="宋体" w:cs="宋体"/>
                <w:kern w:val="0"/>
                <w:sz w:val="24"/>
                <w:szCs w:val="24"/>
              </w:rPr>
              <w:t>价值分析</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TimesNewRomanPSMT" w:hAnsi="TimesNewRomanPSMT" w:eastAsia="宋体" w:cs="宋体"/>
                <w:kern w:val="0"/>
                <w:sz w:val="24"/>
                <w:szCs w:val="24"/>
              </w:rPr>
              <w:t>7</w:t>
            </w:r>
            <w:r>
              <w:rPr>
                <w:rFonts w:ascii="MicrosoftYaHei" w:hAnsi="MicrosoftYaHei" w:eastAsia="宋体" w:cs="宋体"/>
                <w:kern w:val="0"/>
                <w:sz w:val="24"/>
                <w:szCs w:val="24"/>
              </w:rPr>
              <w:t>分</w:t>
            </w:r>
          </w:p>
        </w:tc>
        <w:tc>
          <w:tcPr>
            <w:tcW w:w="5012" w:type="dxa"/>
            <w:tcBorders>
              <w:top w:val="single" w:color="auto" w:sz="4" w:space="0"/>
              <w:left w:val="single" w:color="auto" w:sz="4" w:space="0"/>
              <w:bottom w:val="single" w:color="auto" w:sz="4" w:space="0"/>
              <w:right w:val="single" w:color="auto" w:sz="4" w:space="0"/>
            </w:tcBorders>
            <w:vAlign w:val="center"/>
          </w:tcPr>
          <w:p>
            <w:pPr>
              <w:widowControl/>
              <w:rPr>
                <w:rFonts w:hint="eastAsia" w:ascii="MicrosoftYaHei" w:hAnsi="MicrosoftYaHei" w:eastAsia="宋体" w:cs="宋体"/>
                <w:kern w:val="0"/>
                <w:sz w:val="24"/>
                <w:szCs w:val="24"/>
              </w:rPr>
            </w:pPr>
            <w:r>
              <w:rPr>
                <w:rFonts w:ascii="MicrosoftYaHei" w:hAnsi="MicrosoftYaHei" w:eastAsia="宋体" w:cs="宋体"/>
                <w:kern w:val="0"/>
                <w:sz w:val="24"/>
                <w:szCs w:val="24"/>
              </w:rPr>
              <w:t>从</w:t>
            </w:r>
            <w:r>
              <w:rPr>
                <w:rFonts w:hint="eastAsia" w:ascii="MicrosoftYaHei" w:hAnsi="MicrosoftYaHei" w:eastAsia="宋体" w:cs="宋体"/>
                <w:kern w:val="0"/>
                <w:sz w:val="24"/>
                <w:szCs w:val="24"/>
              </w:rPr>
              <w:t>文本的主题、内容、结构、语言、艺术特色等方面，分析文本所蕴含的阅读价值和教育价值。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Pr>
        <w:tc>
          <w:tcPr>
            <w:tcW w:w="138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学情分析及前期准备</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TimesNewRomanPSMT" w:hAnsi="TimesNewRomanPSMT" w:eastAsia="宋体" w:cs="宋体"/>
                <w:color w:val="000000"/>
                <w:kern w:val="0"/>
                <w:sz w:val="24"/>
                <w:szCs w:val="24"/>
              </w:rPr>
              <w:t>8</w:t>
            </w:r>
            <w:r>
              <w:rPr>
                <w:rFonts w:ascii="MicrosoftYaHei" w:hAnsi="MicrosoftYaHei" w:eastAsia="宋体" w:cs="宋体"/>
                <w:color w:val="000000"/>
                <w:kern w:val="0"/>
                <w:sz w:val="24"/>
                <w:szCs w:val="24"/>
              </w:rPr>
              <w:t>分</w:t>
            </w:r>
          </w:p>
        </w:tc>
        <w:tc>
          <w:tcPr>
            <w:tcW w:w="5012" w:type="dxa"/>
            <w:vAlign w:val="center"/>
          </w:tcPr>
          <w:p>
            <w:pPr>
              <w:widowControl/>
              <w:rPr>
                <w:rFonts w:hint="eastAsia" w:ascii="MicrosoftYaHei" w:hAnsi="MicrosoftYaHei" w:eastAsia="宋体" w:cs="宋体"/>
                <w:kern w:val="0"/>
                <w:sz w:val="24"/>
                <w:szCs w:val="24"/>
              </w:rPr>
            </w:pPr>
            <w:r>
              <w:rPr>
                <w:rFonts w:hint="eastAsia" w:ascii="MicrosoftYaHei" w:hAnsi="MicrosoftYaHei" w:eastAsia="宋体" w:cs="宋体"/>
                <w:kern w:val="0"/>
                <w:sz w:val="24"/>
                <w:szCs w:val="24"/>
              </w:rPr>
              <w:t>（1）能充分把握授课阶段学生特点，并对授课班级学生身心发展特点、前期阅读经验等学情进行分析；</w:t>
            </w:r>
          </w:p>
          <w:p>
            <w:pPr>
              <w:widowControl/>
              <w:rPr>
                <w:rFonts w:hint="eastAsia" w:ascii="MicrosoftYaHei" w:hAnsi="MicrosoftYaHei" w:eastAsia="宋体" w:cs="宋体"/>
                <w:color w:val="000000"/>
                <w:kern w:val="0"/>
                <w:sz w:val="24"/>
                <w:szCs w:val="24"/>
              </w:rPr>
            </w:pPr>
            <w:r>
              <w:rPr>
                <w:rFonts w:hint="eastAsia" w:ascii="MicrosoftYaHei" w:hAnsi="MicrosoftYaHei" w:eastAsia="宋体" w:cs="宋体"/>
                <w:kern w:val="0"/>
                <w:sz w:val="24"/>
                <w:szCs w:val="24"/>
              </w:rPr>
              <w:t>（2）能对教学过程中所需用具进行充分准备。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Pr>
        <w:tc>
          <w:tcPr>
            <w:tcW w:w="1384" w:type="dxa"/>
            <w:vMerge w:val="restart"/>
            <w:tcBorders>
              <w:top w:val="single" w:color="auto" w:sz="4" w:space="0"/>
              <w:left w:val="single" w:color="auto" w:sz="4" w:space="0"/>
              <w:right w:val="single" w:color="auto" w:sz="4" w:space="0"/>
            </w:tcBorders>
            <w:vAlign w:val="center"/>
          </w:tcPr>
          <w:p>
            <w:pPr>
              <w:widowControl/>
              <w:jc w:val="center"/>
              <w:rPr>
                <w:rFonts w:hint="eastAsia" w:ascii="MicrosoftYaHei" w:hAnsi="MicrosoftYaHei" w:eastAsia="宋体" w:cs="宋体"/>
                <w:color w:val="000000"/>
                <w:kern w:val="0"/>
                <w:sz w:val="24"/>
                <w:szCs w:val="24"/>
              </w:rPr>
            </w:pPr>
            <w:r>
              <w:rPr>
                <w:rFonts w:ascii="MicrosoftYaHei" w:hAnsi="MicrosoftYaHei" w:eastAsia="宋体" w:cs="宋体"/>
                <w:color w:val="000000"/>
                <w:kern w:val="0"/>
                <w:sz w:val="24"/>
                <w:szCs w:val="24"/>
              </w:rPr>
              <w:t>教学设计</w:t>
            </w:r>
          </w:p>
          <w:p>
            <w:pPr>
              <w:widowControl/>
              <w:jc w:val="center"/>
              <w:rPr>
                <w:rFonts w:ascii="宋体" w:hAnsi="宋体" w:eastAsia="宋体" w:cs="宋体"/>
                <w:kern w:val="0"/>
                <w:sz w:val="24"/>
                <w:szCs w:val="24"/>
              </w:rPr>
            </w:pPr>
            <w:r>
              <w:rPr>
                <w:rFonts w:ascii="MicrosoftYaHei" w:hAnsi="MicrosoftYaHei" w:eastAsia="宋体" w:cs="宋体"/>
                <w:color w:val="000000"/>
                <w:kern w:val="0"/>
                <w:sz w:val="24"/>
                <w:szCs w:val="24"/>
              </w:rPr>
              <w:t>（</w:t>
            </w:r>
            <w:r>
              <w:rPr>
                <w:rFonts w:hint="eastAsia" w:ascii="TimesNewRomanPSMT" w:hAnsi="TimesNewRomanPSMT" w:eastAsia="宋体" w:cs="宋体"/>
                <w:color w:val="000000"/>
                <w:kern w:val="0"/>
                <w:sz w:val="24"/>
                <w:szCs w:val="24"/>
              </w:rPr>
              <w:t>75</w:t>
            </w:r>
            <w:r>
              <w:rPr>
                <w:rFonts w:ascii="MicrosoftYaHei" w:hAnsi="MicrosoftYaHei" w:eastAsia="宋体" w:cs="宋体"/>
                <w:color w:val="000000"/>
                <w:kern w:val="0"/>
                <w:sz w:val="24"/>
                <w:szCs w:val="24"/>
              </w:rPr>
              <w:t>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MicrosoftYaHei" w:hAnsi="MicrosoftYaHei" w:eastAsia="宋体" w:cs="宋体"/>
                <w:kern w:val="0"/>
                <w:sz w:val="24"/>
                <w:szCs w:val="24"/>
              </w:rPr>
              <w:t>教学</w:t>
            </w:r>
            <w:r>
              <w:rPr>
                <w:rFonts w:ascii="MicrosoftYaHei" w:hAnsi="MicrosoftYaHei" w:eastAsia="宋体" w:cs="宋体"/>
                <w:kern w:val="0"/>
                <w:sz w:val="24"/>
                <w:szCs w:val="24"/>
              </w:rPr>
              <w:t>目标</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TimesNewRomanPSMT" w:hAnsi="TimesNewRomanPSMT" w:eastAsia="宋体" w:cs="宋体"/>
                <w:color w:val="000000"/>
                <w:kern w:val="0"/>
                <w:sz w:val="24"/>
                <w:szCs w:val="24"/>
              </w:rPr>
              <w:t>25</w:t>
            </w:r>
            <w:r>
              <w:rPr>
                <w:rFonts w:ascii="MicrosoftYaHei" w:hAnsi="MicrosoftYaHei" w:eastAsia="宋体" w:cs="宋体"/>
                <w:color w:val="000000"/>
                <w:kern w:val="0"/>
                <w:sz w:val="24"/>
                <w:szCs w:val="24"/>
              </w:rPr>
              <w:t>分</w:t>
            </w:r>
          </w:p>
        </w:tc>
        <w:tc>
          <w:tcPr>
            <w:tcW w:w="501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4"/>
              </w:rPr>
            </w:pPr>
            <w:r>
              <w:rPr>
                <w:rFonts w:ascii="MicrosoftYaHei" w:hAnsi="MicrosoftYaHei" w:eastAsia="宋体" w:cs="宋体"/>
                <w:color w:val="000000"/>
                <w:kern w:val="0"/>
                <w:sz w:val="24"/>
                <w:szCs w:val="24"/>
              </w:rPr>
              <w:t>以</w:t>
            </w:r>
            <w:r>
              <w:rPr>
                <w:rFonts w:hint="eastAsia" w:ascii="MicrosoftYaHei" w:hAnsi="MicrosoftYaHei" w:eastAsia="宋体" w:cs="宋体"/>
                <w:color w:val="000000"/>
                <w:kern w:val="0"/>
                <w:sz w:val="24"/>
                <w:szCs w:val="24"/>
              </w:rPr>
              <w:t>国家课程标准和统编教材为依据，确定教学活动目标，要求目标准确、具体，符合本班级学生年龄特点和发展水平。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Pr>
        <w:tc>
          <w:tcPr>
            <w:tcW w:w="1384"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MicrosoftYaHei" w:hAnsi="MicrosoftYaHei" w:eastAsia="宋体" w:cs="宋体"/>
                <w:kern w:val="0"/>
                <w:sz w:val="24"/>
                <w:szCs w:val="24"/>
              </w:rPr>
              <w:t>教学</w:t>
            </w:r>
            <w:r>
              <w:rPr>
                <w:rFonts w:ascii="MicrosoftYaHei" w:hAnsi="MicrosoftYaHei" w:eastAsia="宋体" w:cs="宋体"/>
                <w:kern w:val="0"/>
                <w:sz w:val="24"/>
                <w:szCs w:val="24"/>
              </w:rPr>
              <w:t>过程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TimesNewRomanPSMT" w:hAnsi="TimesNewRomanPSMT" w:eastAsia="宋体" w:cs="宋体"/>
                <w:color w:val="000000"/>
                <w:kern w:val="0"/>
                <w:sz w:val="24"/>
                <w:szCs w:val="24"/>
              </w:rPr>
              <w:t>40</w:t>
            </w:r>
            <w:r>
              <w:rPr>
                <w:rFonts w:ascii="MicrosoftYaHei" w:hAnsi="MicrosoftYaHei" w:eastAsia="宋体" w:cs="宋体"/>
                <w:color w:val="000000"/>
                <w:kern w:val="0"/>
                <w:sz w:val="24"/>
                <w:szCs w:val="24"/>
              </w:rPr>
              <w:t>分</w:t>
            </w:r>
          </w:p>
        </w:tc>
        <w:tc>
          <w:tcPr>
            <w:tcW w:w="5012" w:type="dxa"/>
            <w:vAlign w:val="center"/>
          </w:tcPr>
          <w:p>
            <w:pPr>
              <w:widowControl/>
              <w:rPr>
                <w:rFonts w:hint="eastAsia" w:ascii="MicrosoftYaHei" w:hAnsi="MicrosoftYaHei" w:eastAsia="宋体" w:cs="宋体"/>
                <w:color w:val="000000"/>
                <w:kern w:val="0"/>
                <w:sz w:val="24"/>
                <w:szCs w:val="24"/>
              </w:rPr>
            </w:pPr>
            <w:r>
              <w:rPr>
                <w:rFonts w:hint="eastAsia" w:ascii="MicrosoftYaHei" w:hAnsi="MicrosoftYaHei" w:eastAsia="宋体" w:cs="宋体"/>
                <w:color w:val="000000"/>
                <w:kern w:val="0"/>
                <w:sz w:val="24"/>
                <w:szCs w:val="24"/>
              </w:rPr>
              <w:t>（1）教学</w:t>
            </w:r>
            <w:r>
              <w:rPr>
                <w:rFonts w:ascii="MicrosoftYaHei" w:hAnsi="MicrosoftYaHei" w:eastAsia="宋体" w:cs="宋体"/>
                <w:color w:val="000000"/>
                <w:kern w:val="0"/>
                <w:sz w:val="24"/>
                <w:szCs w:val="24"/>
              </w:rPr>
              <w:t>活动环节清晰，</w:t>
            </w:r>
            <w:r>
              <w:rPr>
                <w:rFonts w:hint="eastAsia" w:ascii="MicrosoftYaHei" w:hAnsi="MicrosoftYaHei" w:eastAsia="宋体" w:cs="宋体"/>
                <w:color w:val="000000"/>
                <w:kern w:val="0"/>
                <w:sz w:val="24"/>
                <w:szCs w:val="24"/>
              </w:rPr>
              <w:t>与文本内容联系密切；</w:t>
            </w:r>
          </w:p>
          <w:p>
            <w:pPr>
              <w:widowControl/>
              <w:rPr>
                <w:rFonts w:ascii="Times New Roman" w:hAnsi="Times New Roman" w:eastAsia="Times New Roman" w:cs="Times New Roman"/>
                <w:kern w:val="0"/>
                <w:sz w:val="20"/>
                <w:szCs w:val="20"/>
              </w:rPr>
            </w:pPr>
            <w:r>
              <w:rPr>
                <w:rFonts w:hint="eastAsia" w:ascii="MicrosoftYaHei" w:hAnsi="MicrosoftYaHei" w:eastAsia="宋体" w:cs="宋体"/>
                <w:color w:val="000000"/>
                <w:kern w:val="0"/>
                <w:sz w:val="24"/>
                <w:szCs w:val="24"/>
              </w:rPr>
              <w:t>（2）教学过程中能运用适当的教学策略和方法，为学生阅读提供有效指导和支持，引导学生互动交流，分享阅读成果。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8" w:type="dxa"/>
        </w:trPr>
        <w:tc>
          <w:tcPr>
            <w:tcW w:w="138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格式规范</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10分</w:t>
            </w:r>
          </w:p>
        </w:tc>
        <w:tc>
          <w:tcPr>
            <w:tcW w:w="5012" w:type="dxa"/>
            <w:vAlign w:val="center"/>
          </w:tcPr>
          <w:p>
            <w:pPr>
              <w:widowControl/>
              <w:rPr>
                <w:rFonts w:ascii="Times New Roman" w:hAnsi="Times New Roman" w:eastAsia="Times New Roman" w:cs="Times New Roman"/>
                <w:kern w:val="0"/>
                <w:sz w:val="20"/>
                <w:szCs w:val="20"/>
              </w:rPr>
            </w:pPr>
            <w:r>
              <w:rPr>
                <w:rFonts w:hint="eastAsia" w:ascii="MicrosoftYaHei" w:hAnsi="MicrosoftYaHei" w:eastAsia="宋体" w:cs="宋体"/>
                <w:kern w:val="0"/>
                <w:sz w:val="24"/>
                <w:szCs w:val="24"/>
              </w:rPr>
              <w:t>按照要求进行教学设计，格式规范，内容完整，教学语言得当。</w:t>
            </w:r>
          </w:p>
        </w:tc>
      </w:tr>
    </w:tbl>
    <w:p>
      <w:pPr>
        <w:spacing w:line="360" w:lineRule="auto"/>
        <w:ind w:firstLine="480" w:firstLineChars="200"/>
        <w:rPr>
          <w:rFonts w:hint="eastAsia" w:ascii="宋体" w:hAnsi="宋体" w:eastAsia="宋体" w:cs="Times New Roman"/>
          <w:bCs/>
          <w:sz w:val="24"/>
          <w:szCs w:val="24"/>
        </w:rPr>
      </w:pPr>
    </w:p>
    <w:p>
      <w:pPr>
        <w:spacing w:line="360" w:lineRule="auto"/>
        <w:ind w:firstLine="480" w:firstLineChars="200"/>
        <w:rPr>
          <w:rFonts w:ascii="宋体" w:hAnsi="宋体" w:eastAsia="宋体" w:cs="Times New Roman"/>
          <w:bCs/>
          <w:sz w:val="24"/>
          <w:szCs w:val="24"/>
        </w:rPr>
      </w:pPr>
    </w:p>
    <w:p>
      <w:pPr>
        <w:pStyle w:val="4"/>
        <w:keepNext w:val="0"/>
        <w:keepLines w:val="0"/>
        <w:pageBreakBefore w:val="0"/>
        <w:widowControl w:val="0"/>
        <w:kinsoku/>
        <w:wordWrap/>
        <w:overflowPunct/>
        <w:topLinePunct w:val="0"/>
        <w:autoSpaceDE w:val="0"/>
        <w:autoSpaceDN w:val="0"/>
        <w:bidi w:val="0"/>
        <w:adjustRightInd/>
        <w:snapToGrid/>
        <w:ind w:left="142" w:firstLine="562" w:firstLineChars="200"/>
        <w:jc w:val="left"/>
        <w:textAlignment w:val="auto"/>
        <w:rPr>
          <w:rFonts w:hint="default" w:ascii="Times New Roman" w:hAnsi="Times New Roman" w:cs="Times New Roman"/>
          <w:b/>
          <w:bCs/>
          <w:color w:val="auto"/>
          <w:sz w:val="28"/>
          <w:szCs w:val="28"/>
          <w:lang w:val="en-US" w:eastAsia="zh-CN"/>
        </w:rPr>
      </w:pPr>
    </w:p>
    <w:p>
      <w:pPr>
        <w:pStyle w:val="4"/>
        <w:ind w:left="0" w:right="354"/>
        <w:jc w:val="left"/>
        <w:rPr>
          <w:rFonts w:hint="default"/>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spacing w:line="271" w:lineRule="auto"/>
        <w:ind w:right="621"/>
        <w:jc w:val="center"/>
        <w:rPr>
          <w:rFonts w:ascii="Times New Roman" w:hAnsi="Times New Roman" w:cs="Times New Roman"/>
          <w:b/>
          <w:spacing w:val="-15"/>
          <w:w w:val="95"/>
          <w:sz w:val="44"/>
          <w:lang w:val="en-US"/>
        </w:rPr>
      </w:pPr>
      <w:r>
        <w:rPr>
          <w:rFonts w:hint="eastAsia" w:ascii="Times New Roman" w:hAnsi="Times New Roman" w:cs="Times New Roman"/>
          <w:b/>
          <w:spacing w:val="-15"/>
          <w:w w:val="95"/>
          <w:sz w:val="44"/>
          <w:lang w:val="en-US"/>
        </w:rPr>
        <w:t>中职3科（数学</w:t>
      </w:r>
      <w:r>
        <w:rPr>
          <w:rFonts w:ascii="Times New Roman" w:hAnsi="Times New Roman" w:cs="Times New Roman"/>
          <w:b/>
          <w:spacing w:val="-15"/>
          <w:w w:val="95"/>
          <w:sz w:val="44"/>
          <w:lang w:val="en-US"/>
        </w:rPr>
        <w:t>、</w:t>
      </w:r>
      <w:r>
        <w:rPr>
          <w:rFonts w:hint="eastAsia" w:ascii="Times New Roman" w:hAnsi="Times New Roman" w:cs="Times New Roman"/>
          <w:b/>
          <w:spacing w:val="-15"/>
          <w:w w:val="95"/>
          <w:sz w:val="44"/>
          <w:lang w:val="en-US"/>
        </w:rPr>
        <w:t>体育与健康</w:t>
      </w:r>
      <w:r>
        <w:rPr>
          <w:rFonts w:ascii="Times New Roman" w:hAnsi="Times New Roman" w:cs="Times New Roman"/>
          <w:b/>
          <w:spacing w:val="-15"/>
          <w:w w:val="95"/>
          <w:sz w:val="44"/>
          <w:lang w:val="en-US"/>
        </w:rPr>
        <w:t>、</w:t>
      </w:r>
      <w:r>
        <w:rPr>
          <w:rFonts w:hint="eastAsia" w:ascii="Times New Roman" w:hAnsi="Times New Roman" w:cs="Times New Roman"/>
          <w:b/>
          <w:spacing w:val="-15"/>
          <w:w w:val="95"/>
          <w:sz w:val="44"/>
          <w:lang w:val="en-US"/>
        </w:rPr>
        <w:t>思想政治）</w:t>
      </w:r>
    </w:p>
    <w:p>
      <w:pPr>
        <w:spacing w:line="271" w:lineRule="auto"/>
        <w:ind w:right="621"/>
        <w:jc w:val="center"/>
        <w:rPr>
          <w:rFonts w:ascii="Times New Roman" w:hAnsi="Times New Roman" w:cs="Times New Roman"/>
          <w:b/>
          <w:spacing w:val="-15"/>
          <w:w w:val="95"/>
          <w:sz w:val="44"/>
          <w:lang w:val="en-US"/>
        </w:rPr>
      </w:pPr>
      <w:r>
        <w:rPr>
          <w:rFonts w:ascii="Times New Roman" w:hAnsi="Times New Roman" w:cs="Times New Roman"/>
          <w:b/>
          <w:spacing w:val="-15"/>
          <w:w w:val="95"/>
          <w:sz w:val="44"/>
          <w:lang w:val="en-US"/>
        </w:rPr>
        <w:t>作品</w:t>
      </w:r>
      <w:r>
        <w:rPr>
          <w:rFonts w:hint="eastAsia" w:ascii="Times New Roman" w:hAnsi="Times New Roman" w:cs="Times New Roman"/>
          <w:b/>
          <w:spacing w:val="-15"/>
          <w:w w:val="95"/>
          <w:sz w:val="44"/>
          <w:lang w:val="en-US"/>
        </w:rPr>
        <w:t>评选</w:t>
      </w:r>
      <w:r>
        <w:rPr>
          <w:rFonts w:ascii="Times New Roman" w:hAnsi="Times New Roman" w:cs="Times New Roman"/>
          <w:b/>
          <w:spacing w:val="-15"/>
          <w:w w:val="95"/>
          <w:sz w:val="44"/>
          <w:lang w:val="en-US"/>
        </w:rPr>
        <w:t>实施细则</w:t>
      </w:r>
    </w:p>
    <w:p>
      <w:pPr>
        <w:pStyle w:val="4"/>
        <w:spacing w:before="360"/>
        <w:ind w:left="142"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中职3科（数学、体育与健康、思想政治）参选作品分为三类：教学设计、教学课件、微课视频（含教学微课及教师说课）。具体评选实施细则如下。</w:t>
      </w:r>
    </w:p>
    <w:p>
      <w:pPr>
        <w:pStyle w:val="4"/>
        <w:spacing w:before="240"/>
        <w:ind w:left="142" w:firstLine="643" w:firstLineChars="200"/>
        <w:jc w:val="both"/>
        <w:rPr>
          <w:rFonts w:ascii="Times New Roman" w:hAnsi="Times New Roman" w:cs="Times New Roman"/>
          <w:b/>
          <w:bCs/>
          <w:sz w:val="32"/>
          <w:szCs w:val="32"/>
        </w:rPr>
      </w:pPr>
      <w:r>
        <w:rPr>
          <w:rFonts w:hint="eastAsia" w:ascii="Times New Roman" w:hAnsi="Times New Roman" w:cs="Times New Roman"/>
          <w:b/>
          <w:bCs/>
          <w:sz w:val="32"/>
          <w:szCs w:val="32"/>
        </w:rPr>
        <w:t>一、整体要求</w:t>
      </w:r>
    </w:p>
    <w:p>
      <w:pPr>
        <w:pStyle w:val="4"/>
        <w:ind w:left="142"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凡参赛</w:t>
      </w:r>
      <w:r>
        <w:rPr>
          <w:rFonts w:ascii="Times New Roman" w:hAnsi="Times New Roman" w:cs="Times New Roman"/>
          <w:sz w:val="28"/>
          <w:szCs w:val="28"/>
        </w:rPr>
        <w:t>作品</w:t>
      </w:r>
      <w:r>
        <w:rPr>
          <w:rFonts w:hint="eastAsia" w:ascii="Times New Roman" w:hAnsi="Times New Roman" w:cs="Times New Roman"/>
          <w:sz w:val="28"/>
          <w:szCs w:val="28"/>
        </w:rPr>
        <w:t>，所涉及的全部内容，其思想导向务必与党和国家保持高度一致</w:t>
      </w:r>
      <w:r>
        <w:rPr>
          <w:rFonts w:ascii="Times New Roman" w:hAnsi="Times New Roman" w:cs="Times New Roman"/>
          <w:sz w:val="28"/>
          <w:szCs w:val="28"/>
        </w:rPr>
        <w:t>，</w:t>
      </w:r>
      <w:r>
        <w:rPr>
          <w:rFonts w:hint="eastAsia" w:ascii="Times New Roman" w:hAnsi="Times New Roman" w:cs="Times New Roman"/>
          <w:sz w:val="28"/>
          <w:szCs w:val="28"/>
        </w:rPr>
        <w:t>须落实立德树人根本任务，须</w:t>
      </w:r>
      <w:r>
        <w:rPr>
          <w:rFonts w:ascii="Times New Roman" w:hAnsi="Times New Roman" w:cs="Times New Roman"/>
          <w:sz w:val="28"/>
          <w:szCs w:val="28"/>
        </w:rPr>
        <w:t>符合国家有关法律法规、方针政策</w:t>
      </w:r>
      <w:r>
        <w:rPr>
          <w:rFonts w:hint="eastAsia" w:ascii="Times New Roman" w:hAnsi="Times New Roman" w:cs="Times New Roman"/>
          <w:sz w:val="28"/>
          <w:szCs w:val="28"/>
        </w:rPr>
        <w:t>，应符合我国主流审美取向和一般审美要求。无重大</w:t>
      </w:r>
      <w:r>
        <w:rPr>
          <w:rFonts w:ascii="Times New Roman" w:hAnsi="Times New Roman" w:cs="Times New Roman"/>
          <w:sz w:val="28"/>
          <w:szCs w:val="28"/>
        </w:rPr>
        <w:t>科学性</w:t>
      </w:r>
      <w:r>
        <w:rPr>
          <w:rFonts w:hint="eastAsia" w:ascii="Times New Roman" w:hAnsi="Times New Roman" w:cs="Times New Roman"/>
          <w:sz w:val="28"/>
          <w:szCs w:val="28"/>
        </w:rPr>
        <w:t>知识性等</w:t>
      </w:r>
      <w:r>
        <w:rPr>
          <w:rFonts w:ascii="Times New Roman" w:hAnsi="Times New Roman" w:cs="Times New Roman"/>
          <w:sz w:val="28"/>
          <w:szCs w:val="28"/>
        </w:rPr>
        <w:t>错误。</w:t>
      </w:r>
    </w:p>
    <w:p>
      <w:pPr>
        <w:pStyle w:val="4"/>
        <w:ind w:left="142"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应以习近平新时代中国特色社会主义思想为指导，全面贯彻党的二十大精神，充分体现中共中央关于党的百年奋斗重大成就和历史经验的决议相关内容，有机融入全国教育大会、全国职业教育大会、</w:t>
      </w:r>
      <w:r>
        <w:rPr>
          <w:rFonts w:ascii="Times New Roman" w:hAnsi="Times New Roman" w:cs="Times New Roman"/>
          <w:sz w:val="28"/>
          <w:szCs w:val="28"/>
        </w:rPr>
        <w:t>《新时代爱国主义教育实施纲要》《国家职业教育改革实施方案》等精神。贯彻落实《习近平新时代中国特色社会主义思想进课程教材指南》《</w:t>
      </w:r>
      <w:r>
        <w:rPr>
          <w:rFonts w:cs="Times New Roman" w:asciiTheme="minorEastAsia" w:hAnsiTheme="minorEastAsia" w:eastAsiaTheme="minorEastAsia"/>
          <w:sz w:val="28"/>
          <w:szCs w:val="28"/>
        </w:rPr>
        <w:t>“党的领导”</w:t>
      </w:r>
      <w:r>
        <w:rPr>
          <w:rFonts w:ascii="Times New Roman" w:hAnsi="Times New Roman" w:cs="Times New Roman"/>
          <w:sz w:val="28"/>
          <w:szCs w:val="28"/>
        </w:rPr>
        <w:t>相关内容进大中小学课程教材指南》《革命传统进中小学课程教材指南》《中华优秀传统文</w:t>
      </w:r>
      <w:r>
        <w:rPr>
          <w:rFonts w:hint="eastAsia" w:ascii="Times New Roman" w:hAnsi="Times New Roman" w:cs="Times New Roman"/>
          <w:sz w:val="28"/>
          <w:szCs w:val="28"/>
        </w:rPr>
        <w:t>化</w:t>
      </w:r>
      <w:r>
        <w:rPr>
          <w:rFonts w:ascii="Times New Roman" w:hAnsi="Times New Roman" w:cs="Times New Roman"/>
          <w:sz w:val="28"/>
          <w:szCs w:val="28"/>
        </w:rPr>
        <w:t>进中小学课程教材指南》《大中小学国家安全教育指导纲要》《国防教育进中小学课程教材指南》《大中小学劳动教育指导纲要</w:t>
      </w:r>
      <w:r>
        <w:rPr>
          <w:rFonts w:hint="eastAsia" w:ascii="Times New Roman" w:hAnsi="Times New Roman" w:cs="Times New Roman"/>
          <w:sz w:val="28"/>
          <w:szCs w:val="28"/>
        </w:rPr>
        <w:t>（试行）》</w:t>
      </w:r>
      <w:r>
        <w:rPr>
          <w:rFonts w:ascii="Times New Roman" w:hAnsi="Times New Roman" w:cs="Times New Roman"/>
          <w:sz w:val="28"/>
          <w:szCs w:val="28"/>
        </w:rPr>
        <w:t>《生命安全与健康教育进中小学课程</w:t>
      </w:r>
      <w:r>
        <w:rPr>
          <w:rFonts w:hint="eastAsia" w:ascii="Times New Roman" w:hAnsi="Times New Roman" w:cs="Times New Roman"/>
          <w:sz w:val="28"/>
          <w:szCs w:val="28"/>
        </w:rPr>
        <w:t>教材</w:t>
      </w:r>
      <w:r>
        <w:rPr>
          <w:rFonts w:ascii="Times New Roman" w:hAnsi="Times New Roman" w:cs="Times New Roman"/>
          <w:sz w:val="28"/>
          <w:szCs w:val="28"/>
        </w:rPr>
        <w:t>指南》等要求</w:t>
      </w:r>
      <w:r>
        <w:rPr>
          <w:rFonts w:hint="eastAsia" w:ascii="Times New Roman" w:hAnsi="Times New Roman" w:cs="Times New Roman"/>
          <w:sz w:val="28"/>
          <w:szCs w:val="28"/>
        </w:rPr>
        <w:t>。</w:t>
      </w:r>
    </w:p>
    <w:p>
      <w:pPr>
        <w:pStyle w:val="4"/>
        <w:ind w:left="142"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应</w:t>
      </w:r>
      <w:r>
        <w:rPr>
          <w:rFonts w:ascii="Times New Roman" w:hAnsi="Times New Roman" w:cs="Times New Roman"/>
          <w:sz w:val="28"/>
          <w:szCs w:val="28"/>
        </w:rPr>
        <w:t>以</w:t>
      </w:r>
      <w:r>
        <w:rPr>
          <w:rFonts w:hint="eastAsia" w:ascii="Times New Roman" w:hAnsi="Times New Roman" w:cs="Times New Roman"/>
          <w:sz w:val="28"/>
          <w:szCs w:val="28"/>
        </w:rPr>
        <w:t>中等职业学校公共基础课程方案及中等职业学校公共基础课程教学标准的相关</w:t>
      </w:r>
      <w:r>
        <w:rPr>
          <w:rFonts w:ascii="Times New Roman" w:hAnsi="Times New Roman" w:cs="Times New Roman"/>
          <w:sz w:val="28"/>
          <w:szCs w:val="28"/>
        </w:rPr>
        <w:t>要求为依据</w:t>
      </w:r>
      <w:r>
        <w:rPr>
          <w:rFonts w:hint="eastAsia" w:ascii="Times New Roman" w:hAnsi="Times New Roman" w:cs="Times New Roman"/>
          <w:sz w:val="28"/>
          <w:szCs w:val="28"/>
        </w:rPr>
        <w:t>。应反映常态化</w:t>
      </w:r>
      <w:r>
        <w:rPr>
          <w:rFonts w:ascii="Times New Roman" w:hAnsi="Times New Roman" w:cs="Times New Roman"/>
          <w:sz w:val="28"/>
          <w:szCs w:val="28"/>
        </w:rPr>
        <w:t>真实</w:t>
      </w:r>
      <w:r>
        <w:rPr>
          <w:rFonts w:hint="eastAsia" w:ascii="Times New Roman" w:hAnsi="Times New Roman" w:cs="Times New Roman"/>
          <w:sz w:val="28"/>
          <w:szCs w:val="28"/>
        </w:rPr>
        <w:t>教学，贴合一线教与学实际，具备一定的典型性和代表性</w:t>
      </w:r>
      <w:r>
        <w:rPr>
          <w:rFonts w:ascii="Times New Roman" w:hAnsi="Times New Roman" w:cs="Times New Roman"/>
          <w:sz w:val="28"/>
          <w:szCs w:val="28"/>
        </w:rPr>
        <w:t>。</w:t>
      </w:r>
    </w:p>
    <w:p>
      <w:pPr>
        <w:pStyle w:val="4"/>
        <w:spacing w:before="240"/>
        <w:ind w:left="142" w:firstLine="643" w:firstLineChars="200"/>
        <w:jc w:val="both"/>
        <w:rPr>
          <w:rFonts w:ascii="Times New Roman" w:hAnsi="Times New Roman" w:cs="Times New Roman"/>
          <w:b/>
          <w:bCs/>
          <w:sz w:val="32"/>
          <w:szCs w:val="32"/>
        </w:rPr>
      </w:pPr>
      <w:r>
        <w:rPr>
          <w:rFonts w:hint="eastAsia" w:ascii="Times New Roman" w:hAnsi="Times New Roman" w:cs="Times New Roman"/>
          <w:b/>
          <w:bCs/>
          <w:sz w:val="32"/>
          <w:szCs w:val="32"/>
        </w:rPr>
        <w:t>二、</w:t>
      </w:r>
      <w:r>
        <w:rPr>
          <w:rFonts w:ascii="Times New Roman" w:hAnsi="Times New Roman" w:cs="Times New Roman"/>
          <w:b/>
          <w:bCs/>
          <w:sz w:val="32"/>
          <w:szCs w:val="32"/>
        </w:rPr>
        <w:t>版权</w:t>
      </w:r>
      <w:r>
        <w:rPr>
          <w:rFonts w:hint="eastAsia" w:ascii="Times New Roman" w:hAnsi="Times New Roman" w:cs="Times New Roman"/>
          <w:b/>
          <w:bCs/>
          <w:sz w:val="32"/>
          <w:szCs w:val="32"/>
        </w:rPr>
        <w:t>须知</w:t>
      </w:r>
    </w:p>
    <w:p>
      <w:pPr>
        <w:pStyle w:val="4"/>
        <w:ind w:left="142" w:firstLine="560" w:firstLineChars="200"/>
        <w:jc w:val="both"/>
        <w:rPr>
          <w:rFonts w:ascii="Times New Roman" w:hAnsi="Times New Roman" w:cs="Times New Roman"/>
          <w:b/>
          <w:bCs/>
          <w:sz w:val="28"/>
          <w:szCs w:val="28"/>
        </w:rPr>
      </w:pPr>
      <w:r>
        <w:rPr>
          <w:rFonts w:ascii="Times New Roman" w:hAnsi="Times New Roman" w:cs="Times New Roman"/>
          <w:sz w:val="28"/>
          <w:szCs w:val="28"/>
        </w:rPr>
        <w:t>作品</w:t>
      </w:r>
      <w:r>
        <w:rPr>
          <w:rFonts w:hint="eastAsia" w:ascii="Times New Roman" w:hAnsi="Times New Roman" w:cs="Times New Roman"/>
          <w:sz w:val="28"/>
          <w:szCs w:val="28"/>
        </w:rPr>
        <w:t>涉及的全部内容均须</w:t>
      </w:r>
      <w:r>
        <w:rPr>
          <w:rFonts w:ascii="Times New Roman" w:hAnsi="Times New Roman" w:cs="Times New Roman"/>
          <w:sz w:val="28"/>
          <w:szCs w:val="28"/>
        </w:rPr>
        <w:t>符合国家有关知识产权的法律</w:t>
      </w:r>
      <w:r>
        <w:rPr>
          <w:rFonts w:hint="eastAsia" w:ascii="Times New Roman" w:hAnsi="Times New Roman" w:cs="Times New Roman"/>
          <w:sz w:val="28"/>
          <w:szCs w:val="28"/>
        </w:rPr>
        <w:t>法规</w:t>
      </w:r>
      <w:r>
        <w:rPr>
          <w:rFonts w:ascii="Times New Roman" w:hAnsi="Times New Roman" w:cs="Times New Roman"/>
          <w:sz w:val="28"/>
          <w:szCs w:val="28"/>
        </w:rPr>
        <w:t>要求，活动参与者须签署自有版权承诺和授权书，确保享有作品的著作权，并授权国家新闻出版署出版融合发展</w:t>
      </w:r>
      <w:r>
        <w:rPr>
          <w:rFonts w:hint="eastAsia" w:ascii="Times New Roman" w:hAnsi="Times New Roman" w:cs="Times New Roman"/>
          <w:sz w:val="28"/>
          <w:szCs w:val="28"/>
        </w:rPr>
        <w:t>（</w:t>
      </w:r>
      <w:r>
        <w:rPr>
          <w:rFonts w:ascii="Times New Roman" w:hAnsi="Times New Roman" w:cs="Times New Roman"/>
          <w:sz w:val="28"/>
          <w:szCs w:val="28"/>
        </w:rPr>
        <w:t>北师大出版社</w:t>
      </w:r>
      <w:r>
        <w:rPr>
          <w:rFonts w:hint="eastAsia" w:ascii="Times New Roman" w:hAnsi="Times New Roman" w:cs="Times New Roman"/>
          <w:sz w:val="28"/>
          <w:szCs w:val="28"/>
        </w:rPr>
        <w:t>）</w:t>
      </w:r>
      <w:r>
        <w:rPr>
          <w:rFonts w:ascii="Times New Roman" w:hAnsi="Times New Roman" w:cs="Times New Roman"/>
          <w:sz w:val="28"/>
          <w:szCs w:val="28"/>
        </w:rPr>
        <w:t>重点实验室享有网络传播权、作品运营权和专有出版权，相关作品出版或运营后，活动参与者</w:t>
      </w:r>
      <w:r>
        <w:rPr>
          <w:rFonts w:hint="eastAsia" w:ascii="Times New Roman" w:hAnsi="Times New Roman" w:cs="Times New Roman"/>
          <w:sz w:val="28"/>
          <w:szCs w:val="28"/>
        </w:rPr>
        <w:t>享</w:t>
      </w:r>
      <w:r>
        <w:rPr>
          <w:rFonts w:ascii="Times New Roman" w:hAnsi="Times New Roman" w:cs="Times New Roman"/>
          <w:sz w:val="28"/>
          <w:szCs w:val="28"/>
        </w:rPr>
        <w:t>有署名权及获得报酬的权利。</w:t>
      </w:r>
    </w:p>
    <w:p>
      <w:pPr>
        <w:pStyle w:val="4"/>
        <w:spacing w:before="240"/>
        <w:ind w:left="142" w:firstLine="643" w:firstLineChars="200"/>
        <w:jc w:val="both"/>
        <w:rPr>
          <w:rFonts w:ascii="Times New Roman" w:hAnsi="Times New Roman" w:cs="Times New Roman"/>
          <w:b/>
          <w:bCs/>
          <w:sz w:val="32"/>
          <w:szCs w:val="32"/>
        </w:rPr>
      </w:pPr>
      <w:r>
        <w:rPr>
          <w:rFonts w:hint="eastAsia" w:ascii="Times New Roman" w:hAnsi="Times New Roman" w:cs="Times New Roman"/>
          <w:b/>
          <w:bCs/>
          <w:sz w:val="32"/>
          <w:szCs w:val="32"/>
        </w:rPr>
        <w:t>三</w:t>
      </w:r>
      <w:r>
        <w:rPr>
          <w:rFonts w:ascii="Times New Roman" w:hAnsi="Times New Roman" w:cs="Times New Roman"/>
          <w:b/>
          <w:bCs/>
          <w:sz w:val="32"/>
          <w:szCs w:val="32"/>
        </w:rPr>
        <w:t>、制作规范</w:t>
      </w:r>
    </w:p>
    <w:p>
      <w:pPr>
        <w:pStyle w:val="4"/>
        <w:ind w:left="142" w:firstLine="562" w:firstLineChars="200"/>
        <w:jc w:val="both"/>
        <w:rPr>
          <w:rFonts w:ascii="Times New Roman" w:hAnsi="Times New Roman" w:cs="Times New Roman"/>
          <w:b/>
          <w:bCs/>
          <w:sz w:val="28"/>
          <w:szCs w:val="28"/>
        </w:rPr>
      </w:pPr>
      <w:r>
        <w:rPr>
          <w:rFonts w:hint="eastAsia" w:ascii="Times New Roman" w:hAnsi="Times New Roman" w:cs="Times New Roman"/>
          <w:b/>
          <w:bCs/>
          <w:sz w:val="28"/>
          <w:szCs w:val="28"/>
        </w:rPr>
        <w:t>（一）教学设计</w:t>
      </w:r>
    </w:p>
    <w:p>
      <w:pPr>
        <w:pStyle w:val="4"/>
        <w:ind w:left="142" w:firstLine="562" w:firstLineChars="200"/>
        <w:jc w:val="both"/>
        <w:rPr>
          <w:rFonts w:ascii="Times New Roman" w:hAnsi="Times New Roman" w:cs="Times New Roman"/>
          <w:sz w:val="28"/>
          <w:szCs w:val="28"/>
        </w:rPr>
      </w:pPr>
      <w:r>
        <w:rPr>
          <w:rFonts w:ascii="Times New Roman" w:hAnsi="Times New Roman" w:cs="Times New Roman"/>
          <w:b/>
          <w:bCs/>
          <w:sz w:val="28"/>
          <w:szCs w:val="28"/>
        </w:rPr>
        <w:t>内容要求：</w:t>
      </w:r>
      <w:r>
        <w:rPr>
          <w:rFonts w:ascii="Times New Roman" w:hAnsi="Times New Roman" w:cs="Times New Roman"/>
          <w:sz w:val="28"/>
          <w:szCs w:val="28"/>
        </w:rPr>
        <w:t>选取某</w:t>
      </w:r>
      <w:r>
        <w:rPr>
          <w:rFonts w:hint="eastAsia" w:ascii="Times New Roman" w:hAnsi="Times New Roman" w:cs="Times New Roman"/>
          <w:sz w:val="28"/>
          <w:szCs w:val="28"/>
        </w:rPr>
        <w:t>部分</w:t>
      </w:r>
      <w:r>
        <w:rPr>
          <w:rFonts w:ascii="Times New Roman" w:hAnsi="Times New Roman" w:cs="Times New Roman"/>
          <w:sz w:val="28"/>
          <w:szCs w:val="28"/>
        </w:rPr>
        <w:t>教学内容，通过教学任务分析、教学目标设定、教学设计</w:t>
      </w:r>
      <w:r>
        <w:rPr>
          <w:rFonts w:hint="eastAsia" w:ascii="Times New Roman" w:hAnsi="Times New Roman" w:cs="Times New Roman"/>
          <w:sz w:val="28"/>
          <w:szCs w:val="28"/>
        </w:rPr>
        <w:t>与实施</w:t>
      </w:r>
      <w:r>
        <w:rPr>
          <w:rFonts w:ascii="Times New Roman" w:hAnsi="Times New Roman" w:cs="Times New Roman"/>
          <w:sz w:val="28"/>
          <w:szCs w:val="28"/>
        </w:rPr>
        <w:t>过程</w:t>
      </w:r>
      <w:r>
        <w:rPr>
          <w:rFonts w:hint="eastAsia" w:ascii="Times New Roman" w:hAnsi="Times New Roman" w:cs="Times New Roman"/>
          <w:sz w:val="28"/>
          <w:szCs w:val="28"/>
        </w:rPr>
        <w:t>、教学效果评价四个方面</w:t>
      </w:r>
      <w:r>
        <w:rPr>
          <w:rFonts w:ascii="Times New Roman" w:hAnsi="Times New Roman" w:cs="Times New Roman"/>
          <w:sz w:val="28"/>
          <w:szCs w:val="28"/>
        </w:rPr>
        <w:t>完成教学设计</w:t>
      </w:r>
      <w:r>
        <w:rPr>
          <w:rFonts w:hint="eastAsia" w:ascii="Times New Roman" w:hAnsi="Times New Roman" w:cs="Times New Roman"/>
          <w:sz w:val="28"/>
          <w:szCs w:val="28"/>
        </w:rPr>
        <w:t>的</w:t>
      </w:r>
      <w:r>
        <w:rPr>
          <w:rFonts w:ascii="Times New Roman" w:hAnsi="Times New Roman" w:cs="Times New Roman"/>
          <w:sz w:val="28"/>
          <w:szCs w:val="28"/>
        </w:rPr>
        <w:t>撰写。要求提交的教学设计</w:t>
      </w:r>
      <w:r>
        <w:rPr>
          <w:rFonts w:hint="eastAsia" w:ascii="Times New Roman" w:hAnsi="Times New Roman" w:cs="Times New Roman"/>
          <w:sz w:val="28"/>
          <w:szCs w:val="28"/>
          <w:lang w:eastAsia="zh-CN"/>
        </w:rPr>
        <w:t>包含</w:t>
      </w:r>
      <w:r>
        <w:rPr>
          <w:rFonts w:ascii="Times New Roman" w:hAnsi="Times New Roman" w:cs="Times New Roman"/>
          <w:sz w:val="28"/>
          <w:szCs w:val="28"/>
        </w:rPr>
        <w:t>下列基本要素：教学任务及对象分析、教学目标设定、教学实施环节、教学反馈及评价。任务及对象、目标、过程和评价四个基本要素相互</w:t>
      </w:r>
      <w:r>
        <w:rPr>
          <w:rFonts w:hint="eastAsia" w:ascii="Times New Roman" w:hAnsi="Times New Roman" w:cs="Times New Roman"/>
          <w:sz w:val="28"/>
          <w:szCs w:val="28"/>
        </w:rPr>
        <w:t>关联</w:t>
      </w:r>
      <w:r>
        <w:rPr>
          <w:rFonts w:ascii="Times New Roman" w:hAnsi="Times New Roman" w:cs="Times New Roman"/>
          <w:sz w:val="28"/>
          <w:szCs w:val="28"/>
        </w:rPr>
        <w:t>，构成</w:t>
      </w:r>
      <w:r>
        <w:rPr>
          <w:rFonts w:hint="eastAsia" w:ascii="Times New Roman" w:hAnsi="Times New Roman" w:cs="Times New Roman"/>
          <w:sz w:val="28"/>
          <w:szCs w:val="28"/>
        </w:rPr>
        <w:t>一个整体性的教学设计方案</w:t>
      </w:r>
      <w:r>
        <w:rPr>
          <w:rFonts w:ascii="Times New Roman" w:hAnsi="Times New Roman" w:cs="Times New Roman"/>
          <w:sz w:val="28"/>
          <w:szCs w:val="28"/>
        </w:rPr>
        <w:t>。提交的教学设计</w:t>
      </w:r>
      <w:r>
        <w:rPr>
          <w:rFonts w:hint="eastAsia" w:ascii="Times New Roman" w:hAnsi="Times New Roman" w:cs="Times New Roman"/>
          <w:sz w:val="28"/>
          <w:szCs w:val="28"/>
        </w:rPr>
        <w:t>应</w:t>
      </w:r>
      <w:r>
        <w:rPr>
          <w:rFonts w:ascii="Times New Roman" w:hAnsi="Times New Roman" w:cs="Times New Roman"/>
          <w:sz w:val="28"/>
          <w:szCs w:val="28"/>
        </w:rPr>
        <w:t>科学规范，结构清晰，排版美观。</w:t>
      </w:r>
    </w:p>
    <w:p>
      <w:pPr>
        <w:pStyle w:val="4"/>
        <w:ind w:left="142" w:firstLine="562" w:firstLineChars="200"/>
        <w:jc w:val="both"/>
        <w:rPr>
          <w:rFonts w:ascii="Times New Roman" w:hAnsi="Times New Roman" w:cs="Times New Roman"/>
          <w:sz w:val="28"/>
          <w:szCs w:val="28"/>
        </w:rPr>
      </w:pPr>
      <w:r>
        <w:rPr>
          <w:rFonts w:hint="eastAsia" w:ascii="Times New Roman" w:hAnsi="Times New Roman" w:cs="Times New Roman"/>
          <w:b/>
          <w:bCs/>
          <w:sz w:val="28"/>
          <w:szCs w:val="28"/>
        </w:rPr>
        <w:t>技术</w:t>
      </w:r>
      <w:r>
        <w:rPr>
          <w:rFonts w:ascii="Times New Roman" w:hAnsi="Times New Roman" w:cs="Times New Roman"/>
          <w:b/>
          <w:bCs/>
          <w:sz w:val="28"/>
          <w:szCs w:val="28"/>
        </w:rPr>
        <w:t>要求：</w:t>
      </w:r>
      <w:r>
        <w:rPr>
          <w:rFonts w:ascii="Times New Roman" w:hAnsi="Times New Roman" w:cs="Times New Roman"/>
          <w:sz w:val="28"/>
          <w:szCs w:val="28"/>
        </w:rPr>
        <w:t>竖版排列（若竖版无法</w:t>
      </w:r>
      <w:r>
        <w:rPr>
          <w:rFonts w:hint="eastAsia" w:ascii="Times New Roman" w:hAnsi="Times New Roman" w:cs="Times New Roman"/>
          <w:sz w:val="28"/>
          <w:szCs w:val="28"/>
        </w:rPr>
        <w:t>较好呈现</w:t>
      </w:r>
      <w:r>
        <w:rPr>
          <w:rFonts w:ascii="Times New Roman" w:hAnsi="Times New Roman" w:cs="Times New Roman"/>
          <w:sz w:val="28"/>
          <w:szCs w:val="28"/>
        </w:rPr>
        <w:t>内容，</w:t>
      </w:r>
      <w:r>
        <w:rPr>
          <w:rFonts w:hint="eastAsia" w:ascii="Times New Roman" w:hAnsi="Times New Roman" w:cs="Times New Roman"/>
          <w:sz w:val="28"/>
          <w:szCs w:val="28"/>
        </w:rPr>
        <w:t>则</w:t>
      </w:r>
      <w:r>
        <w:rPr>
          <w:rFonts w:ascii="Times New Roman" w:hAnsi="Times New Roman" w:cs="Times New Roman"/>
          <w:sz w:val="28"/>
          <w:szCs w:val="28"/>
        </w:rPr>
        <w:t>可使用横版）</w:t>
      </w:r>
      <w:r>
        <w:rPr>
          <w:rFonts w:hint="eastAsia" w:ascii="Times New Roman" w:hAnsi="Times New Roman" w:cs="Times New Roman"/>
          <w:sz w:val="28"/>
          <w:szCs w:val="28"/>
        </w:rPr>
        <w:t>，</w:t>
      </w:r>
      <w:r>
        <w:rPr>
          <w:rFonts w:ascii="Times New Roman" w:hAnsi="Times New Roman" w:cs="Times New Roman"/>
          <w:sz w:val="28"/>
          <w:szCs w:val="28"/>
        </w:rPr>
        <w:t>页边距设置为</w:t>
      </w:r>
      <w:r>
        <w:rPr>
          <w:rFonts w:hint="eastAsia" w:ascii="Times New Roman" w:hAnsi="Times New Roman" w:cs="Times New Roman"/>
          <w:sz w:val="28"/>
          <w:szCs w:val="28"/>
        </w:rPr>
        <w:t>“</w:t>
      </w:r>
      <w:r>
        <w:rPr>
          <w:rFonts w:hint="eastAsia" w:ascii="Times New Roman" w:hAnsi="Times New Roman" w:cs="Times New Roman"/>
          <w:sz w:val="28"/>
          <w:szCs w:val="28"/>
          <w:lang w:val="en-US"/>
        </w:rPr>
        <w:t>普通</w:t>
      </w:r>
      <w:r>
        <w:rPr>
          <w:rFonts w:hint="eastAsia" w:ascii="Times New Roman" w:hAnsi="Times New Roman" w:cs="Times New Roman"/>
          <w:sz w:val="28"/>
          <w:szCs w:val="28"/>
        </w:rPr>
        <w:t>”；</w:t>
      </w:r>
      <w:r>
        <w:rPr>
          <w:rFonts w:ascii="Times New Roman" w:hAnsi="Times New Roman" w:cs="Times New Roman"/>
          <w:sz w:val="28"/>
          <w:szCs w:val="28"/>
        </w:rPr>
        <w:t>标题字数不超过20个字，字体为黑体，字号为小三号；正文字体为宋体，字号为四号；插入图片格式为JPG格式</w:t>
      </w:r>
      <w:r>
        <w:rPr>
          <w:rFonts w:hint="eastAsia" w:ascii="Times New Roman" w:hAnsi="Times New Roman" w:cs="Times New Roman"/>
          <w:sz w:val="28"/>
          <w:szCs w:val="28"/>
        </w:rPr>
        <w:t>；以</w:t>
      </w:r>
      <w:r>
        <w:rPr>
          <w:rFonts w:hint="eastAsia" w:ascii="Times New Roman" w:hAnsi="Times New Roman" w:cs="Times New Roman"/>
          <w:sz w:val="28"/>
          <w:szCs w:val="28"/>
          <w:lang w:val="en-US"/>
        </w:rPr>
        <w:t>PDF文档</w:t>
      </w:r>
      <w:r>
        <w:rPr>
          <w:rFonts w:hint="eastAsia" w:ascii="Times New Roman" w:hAnsi="Times New Roman" w:cs="Times New Roman"/>
          <w:sz w:val="28"/>
          <w:szCs w:val="28"/>
        </w:rPr>
        <w:t>的形式提交，大小不宜超过</w:t>
      </w:r>
      <w:r>
        <w:rPr>
          <w:rFonts w:ascii="Times New Roman" w:hAnsi="Times New Roman" w:cs="Times New Roman"/>
          <w:sz w:val="28"/>
          <w:szCs w:val="28"/>
        </w:rPr>
        <w:t>100MB。</w:t>
      </w:r>
    </w:p>
    <w:p>
      <w:pPr>
        <w:pStyle w:val="4"/>
        <w:ind w:left="142" w:firstLine="560" w:firstLineChars="200"/>
        <w:jc w:val="both"/>
        <w:rPr>
          <w:rFonts w:ascii="Times New Roman" w:hAnsi="Times New Roman" w:cs="Times New Roman"/>
          <w:sz w:val="28"/>
          <w:szCs w:val="28"/>
        </w:rPr>
      </w:pPr>
    </w:p>
    <w:p>
      <w:pPr>
        <w:pStyle w:val="4"/>
        <w:ind w:left="142" w:firstLine="562" w:firstLineChars="200"/>
        <w:jc w:val="both"/>
        <w:rPr>
          <w:rFonts w:ascii="Times New Roman" w:hAnsi="Times New Roman" w:cs="Times New Roman"/>
          <w:b/>
          <w:bCs/>
          <w:sz w:val="28"/>
          <w:szCs w:val="28"/>
        </w:rPr>
      </w:pPr>
      <w:r>
        <w:rPr>
          <w:rFonts w:hint="eastAsia" w:ascii="Times New Roman" w:hAnsi="Times New Roman" w:cs="Times New Roman"/>
          <w:b/>
          <w:bCs/>
          <w:sz w:val="28"/>
          <w:szCs w:val="28"/>
        </w:rPr>
        <w:t>（二）教学课件</w:t>
      </w:r>
    </w:p>
    <w:p>
      <w:pPr>
        <w:pStyle w:val="4"/>
        <w:ind w:left="142" w:firstLine="562" w:firstLineChars="200"/>
        <w:jc w:val="both"/>
        <w:rPr>
          <w:rFonts w:ascii="Times New Roman" w:hAnsi="Times New Roman" w:cs="Times New Roman"/>
          <w:sz w:val="28"/>
          <w:szCs w:val="28"/>
        </w:rPr>
      </w:pPr>
      <w:r>
        <w:rPr>
          <w:rFonts w:ascii="Times New Roman" w:hAnsi="Times New Roman" w:cs="Times New Roman"/>
          <w:b/>
          <w:bCs/>
          <w:sz w:val="28"/>
          <w:szCs w:val="28"/>
        </w:rPr>
        <w:t>内容要求：</w:t>
      </w:r>
      <w:r>
        <w:rPr>
          <w:rFonts w:ascii="Times New Roman" w:hAnsi="Times New Roman" w:cs="Times New Roman"/>
          <w:sz w:val="28"/>
          <w:szCs w:val="28"/>
        </w:rPr>
        <w:t>针对不同的教学内容</w:t>
      </w:r>
      <w:r>
        <w:rPr>
          <w:rFonts w:hint="eastAsia" w:ascii="Times New Roman" w:hAnsi="Times New Roman" w:cs="Times New Roman"/>
          <w:sz w:val="28"/>
          <w:szCs w:val="28"/>
        </w:rPr>
        <w:t>和</w:t>
      </w:r>
      <w:r>
        <w:rPr>
          <w:rFonts w:ascii="Times New Roman" w:hAnsi="Times New Roman" w:cs="Times New Roman"/>
          <w:sz w:val="28"/>
          <w:szCs w:val="28"/>
        </w:rPr>
        <w:t>学生认知特点，</w:t>
      </w:r>
      <w:r>
        <w:rPr>
          <w:rFonts w:hint="eastAsia" w:ascii="Times New Roman" w:hAnsi="Times New Roman" w:cs="Times New Roman"/>
          <w:sz w:val="28"/>
          <w:szCs w:val="28"/>
        </w:rPr>
        <w:t>综合</w:t>
      </w:r>
      <w:r>
        <w:rPr>
          <w:rFonts w:ascii="Times New Roman" w:hAnsi="Times New Roman" w:cs="Times New Roman"/>
          <w:sz w:val="28"/>
          <w:szCs w:val="28"/>
        </w:rPr>
        <w:t>运用</w:t>
      </w:r>
      <w:r>
        <w:rPr>
          <w:rFonts w:hint="eastAsia" w:ascii="Times New Roman" w:hAnsi="Times New Roman" w:cs="Times New Roman"/>
          <w:sz w:val="28"/>
          <w:szCs w:val="28"/>
        </w:rPr>
        <w:t>恰当</w:t>
      </w:r>
      <w:r>
        <w:rPr>
          <w:rFonts w:ascii="Times New Roman" w:hAnsi="Times New Roman" w:cs="Times New Roman"/>
          <w:sz w:val="28"/>
          <w:szCs w:val="28"/>
        </w:rPr>
        <w:t>的表现形式（如文字、图形、图像、实物展示、动画、音频</w:t>
      </w:r>
      <w:r>
        <w:rPr>
          <w:rFonts w:hint="eastAsia" w:ascii="Times New Roman" w:hAnsi="Times New Roman" w:cs="Times New Roman"/>
          <w:sz w:val="28"/>
          <w:szCs w:val="28"/>
        </w:rPr>
        <w:t>、</w:t>
      </w:r>
      <w:r>
        <w:rPr>
          <w:rFonts w:ascii="Times New Roman" w:hAnsi="Times New Roman" w:cs="Times New Roman"/>
          <w:sz w:val="28"/>
          <w:szCs w:val="28"/>
        </w:rPr>
        <w:t>视频等）</w:t>
      </w:r>
      <w:r>
        <w:rPr>
          <w:rFonts w:hint="eastAsia" w:ascii="Times New Roman" w:hAnsi="Times New Roman" w:cs="Times New Roman"/>
          <w:sz w:val="28"/>
          <w:szCs w:val="28"/>
        </w:rPr>
        <w:t>，</w:t>
      </w:r>
      <w:r>
        <w:rPr>
          <w:rFonts w:ascii="Times New Roman" w:hAnsi="Times New Roman" w:cs="Times New Roman"/>
          <w:sz w:val="28"/>
          <w:szCs w:val="28"/>
        </w:rPr>
        <w:t>以最直观的方式展示</w:t>
      </w:r>
      <w:r>
        <w:rPr>
          <w:rFonts w:hint="eastAsia" w:ascii="Times New Roman" w:hAnsi="Times New Roman" w:cs="Times New Roman"/>
          <w:sz w:val="28"/>
          <w:szCs w:val="28"/>
        </w:rPr>
        <w:t>教学</w:t>
      </w:r>
      <w:r>
        <w:rPr>
          <w:rFonts w:ascii="Times New Roman" w:hAnsi="Times New Roman" w:cs="Times New Roman"/>
          <w:sz w:val="28"/>
          <w:szCs w:val="28"/>
        </w:rPr>
        <w:t>内容，提</w:t>
      </w:r>
      <w:r>
        <w:rPr>
          <w:rFonts w:hint="eastAsia" w:ascii="Times New Roman" w:hAnsi="Times New Roman" w:cs="Times New Roman"/>
          <w:sz w:val="28"/>
          <w:szCs w:val="28"/>
        </w:rPr>
        <w:t>升教学效果</w:t>
      </w:r>
      <w:r>
        <w:rPr>
          <w:rFonts w:ascii="Times New Roman" w:hAnsi="Times New Roman" w:cs="Times New Roman"/>
          <w:sz w:val="28"/>
          <w:szCs w:val="28"/>
        </w:rPr>
        <w:t>；内容组织与编排</w:t>
      </w:r>
      <w:r>
        <w:rPr>
          <w:rFonts w:hint="eastAsia" w:ascii="Times New Roman" w:hAnsi="Times New Roman" w:cs="Times New Roman"/>
          <w:sz w:val="28"/>
          <w:szCs w:val="28"/>
        </w:rPr>
        <w:t>应</w:t>
      </w:r>
      <w:r>
        <w:rPr>
          <w:rFonts w:ascii="Times New Roman" w:hAnsi="Times New Roman" w:cs="Times New Roman"/>
          <w:sz w:val="28"/>
          <w:szCs w:val="28"/>
        </w:rPr>
        <w:t>由易到难进阶，符合学生的认知规律，</w:t>
      </w:r>
      <w:r>
        <w:rPr>
          <w:rFonts w:hint="eastAsia" w:ascii="Times New Roman" w:hAnsi="Times New Roman" w:cs="Times New Roman"/>
          <w:sz w:val="28"/>
          <w:szCs w:val="28"/>
        </w:rPr>
        <w:t>可链接其他相关恰当的教学资源（链接的资源务必符合有关法律法规要求与上级精神，须确保无版权问题），以期</w:t>
      </w:r>
      <w:r>
        <w:rPr>
          <w:rFonts w:ascii="Times New Roman" w:hAnsi="Times New Roman" w:cs="Times New Roman"/>
          <w:sz w:val="28"/>
          <w:szCs w:val="28"/>
        </w:rPr>
        <w:t>满足</w:t>
      </w:r>
      <w:r>
        <w:rPr>
          <w:rFonts w:hint="eastAsia" w:ascii="Times New Roman" w:hAnsi="Times New Roman" w:cs="Times New Roman"/>
          <w:sz w:val="28"/>
          <w:szCs w:val="28"/>
        </w:rPr>
        <w:t>师</w:t>
      </w:r>
      <w:r>
        <w:rPr>
          <w:rFonts w:ascii="Times New Roman" w:hAnsi="Times New Roman" w:cs="Times New Roman"/>
          <w:sz w:val="28"/>
          <w:szCs w:val="28"/>
        </w:rPr>
        <w:t>生的个性化</w:t>
      </w:r>
      <w:r>
        <w:rPr>
          <w:rFonts w:hint="eastAsia" w:ascii="Times New Roman" w:hAnsi="Times New Roman" w:cs="Times New Roman"/>
          <w:sz w:val="28"/>
          <w:szCs w:val="28"/>
        </w:rPr>
        <w:t>教学</w:t>
      </w:r>
      <w:r>
        <w:rPr>
          <w:rFonts w:ascii="Times New Roman" w:hAnsi="Times New Roman" w:cs="Times New Roman"/>
          <w:sz w:val="28"/>
          <w:szCs w:val="28"/>
        </w:rPr>
        <w:t>需要。</w:t>
      </w:r>
    </w:p>
    <w:p>
      <w:pPr>
        <w:pStyle w:val="4"/>
        <w:ind w:left="142" w:firstLine="562" w:firstLineChars="200"/>
        <w:jc w:val="both"/>
        <w:rPr>
          <w:rFonts w:ascii="Times New Roman" w:hAnsi="Times New Roman" w:cs="Times New Roman"/>
          <w:b/>
          <w:bCs/>
          <w:sz w:val="28"/>
          <w:szCs w:val="28"/>
        </w:rPr>
      </w:pPr>
      <w:r>
        <w:rPr>
          <w:rFonts w:hint="eastAsia" w:ascii="Times New Roman" w:hAnsi="Times New Roman" w:cs="Times New Roman"/>
          <w:b/>
          <w:bCs/>
          <w:sz w:val="28"/>
          <w:szCs w:val="28"/>
        </w:rPr>
        <w:t>技术</w:t>
      </w:r>
      <w:r>
        <w:rPr>
          <w:rFonts w:ascii="Times New Roman" w:hAnsi="Times New Roman" w:cs="Times New Roman"/>
          <w:b/>
          <w:bCs/>
          <w:sz w:val="28"/>
          <w:szCs w:val="28"/>
        </w:rPr>
        <w:t>要求：</w:t>
      </w:r>
      <w:r>
        <w:rPr>
          <w:rFonts w:ascii="Times New Roman" w:hAnsi="Times New Roman" w:cs="Times New Roman"/>
          <w:sz w:val="28"/>
          <w:szCs w:val="28"/>
        </w:rPr>
        <w:t>排版格式规范，版面简洁清晰</w:t>
      </w:r>
      <w:r>
        <w:rPr>
          <w:rFonts w:hint="eastAsia" w:ascii="Times New Roman" w:hAnsi="Times New Roman" w:cs="Times New Roman"/>
          <w:sz w:val="28"/>
          <w:szCs w:val="28"/>
        </w:rPr>
        <w:t>，整体呈现美观，风格积极向上</w:t>
      </w:r>
      <w:r>
        <w:rPr>
          <w:rFonts w:ascii="Times New Roman" w:hAnsi="Times New Roman" w:cs="Times New Roman"/>
          <w:sz w:val="28"/>
          <w:szCs w:val="28"/>
        </w:rPr>
        <w:t>；提示性信息（如线条、图形、说明文字等）大小合适</w:t>
      </w:r>
      <w:r>
        <w:rPr>
          <w:rFonts w:hint="eastAsia" w:ascii="Times New Roman" w:hAnsi="Times New Roman" w:cs="Times New Roman"/>
          <w:sz w:val="28"/>
          <w:szCs w:val="28"/>
        </w:rPr>
        <w:t>，</w:t>
      </w:r>
      <w:r>
        <w:rPr>
          <w:rFonts w:ascii="Times New Roman" w:hAnsi="Times New Roman" w:cs="Times New Roman"/>
          <w:sz w:val="28"/>
          <w:szCs w:val="28"/>
        </w:rPr>
        <w:t>与正文颜色对比明显；以PPT演示文稿的形式提交</w:t>
      </w:r>
      <w:r>
        <w:rPr>
          <w:rFonts w:hint="eastAsia" w:ascii="Times New Roman" w:hAnsi="Times New Roman" w:cs="Times New Roman"/>
          <w:sz w:val="28"/>
          <w:szCs w:val="28"/>
        </w:rPr>
        <w:t>，大小不宜超过2</w:t>
      </w:r>
      <w:r>
        <w:rPr>
          <w:rFonts w:ascii="Times New Roman" w:hAnsi="Times New Roman" w:cs="Times New Roman"/>
          <w:sz w:val="28"/>
          <w:szCs w:val="28"/>
        </w:rPr>
        <w:t>00MB。</w:t>
      </w:r>
    </w:p>
    <w:p>
      <w:pPr>
        <w:pStyle w:val="4"/>
        <w:ind w:left="142" w:firstLine="562" w:firstLineChars="200"/>
        <w:jc w:val="both"/>
        <w:rPr>
          <w:rFonts w:hint="eastAsia" w:ascii="Times New Roman" w:hAnsi="Times New Roman" w:eastAsia="宋体" w:cs="Times New Roman"/>
          <w:b/>
          <w:bCs/>
          <w:color w:val="C00000"/>
          <w:sz w:val="28"/>
          <w:szCs w:val="28"/>
          <w:lang w:eastAsia="zh-CN"/>
        </w:rPr>
      </w:pPr>
      <w:r>
        <w:rPr>
          <w:rFonts w:hint="eastAsia" w:ascii="Times New Roman" w:hAnsi="Times New Roman" w:cs="Times New Roman"/>
          <w:b/>
          <w:bCs/>
          <w:sz w:val="28"/>
          <w:szCs w:val="28"/>
        </w:rPr>
        <w:t>（三）微课视频</w:t>
      </w:r>
      <w:r>
        <w:rPr>
          <w:rFonts w:hint="eastAsia" w:ascii="Times New Roman" w:hAnsi="Times New Roman" w:cs="Times New Roman"/>
          <w:b/>
          <w:bCs/>
          <w:color w:val="C00000"/>
          <w:sz w:val="28"/>
          <w:szCs w:val="28"/>
          <w:lang w:eastAsia="zh-CN"/>
        </w:rPr>
        <w:t>（</w:t>
      </w:r>
      <w:r>
        <w:rPr>
          <w:rFonts w:hint="eastAsia" w:ascii="Times New Roman" w:hAnsi="Times New Roman" w:cs="Times New Roman"/>
          <w:b/>
          <w:bCs/>
          <w:color w:val="C00000"/>
          <w:sz w:val="28"/>
          <w:szCs w:val="28"/>
        </w:rPr>
        <w:t>教学微课</w:t>
      </w:r>
      <w:r>
        <w:rPr>
          <w:rFonts w:hint="eastAsia" w:ascii="Times New Roman" w:hAnsi="Times New Roman" w:cs="Times New Roman"/>
          <w:b/>
          <w:bCs/>
          <w:color w:val="C00000"/>
          <w:sz w:val="28"/>
          <w:szCs w:val="28"/>
          <w:lang w:eastAsia="zh-CN"/>
        </w:rPr>
        <w:t>、</w:t>
      </w:r>
      <w:r>
        <w:rPr>
          <w:rFonts w:hint="eastAsia" w:ascii="Times New Roman" w:hAnsi="Times New Roman" w:cs="Times New Roman"/>
          <w:b/>
          <w:bCs/>
          <w:color w:val="C00000"/>
          <w:sz w:val="28"/>
          <w:szCs w:val="28"/>
        </w:rPr>
        <w:t>教师说课</w:t>
      </w:r>
      <w:r>
        <w:rPr>
          <w:rFonts w:hint="eastAsia" w:ascii="Times New Roman" w:hAnsi="Times New Roman" w:cs="Times New Roman"/>
          <w:b/>
          <w:bCs/>
          <w:color w:val="C00000"/>
          <w:sz w:val="28"/>
          <w:szCs w:val="28"/>
          <w:lang w:val="en-US" w:eastAsia="zh-CN"/>
        </w:rPr>
        <w:t>二选一</w:t>
      </w:r>
      <w:r>
        <w:rPr>
          <w:rFonts w:hint="eastAsia" w:ascii="Times New Roman" w:hAnsi="Times New Roman" w:cs="Times New Roman"/>
          <w:b/>
          <w:bCs/>
          <w:color w:val="C00000"/>
          <w:sz w:val="28"/>
          <w:szCs w:val="28"/>
          <w:lang w:eastAsia="zh-CN"/>
        </w:rPr>
        <w:t>）</w:t>
      </w:r>
    </w:p>
    <w:p>
      <w:pPr>
        <w:pStyle w:val="4"/>
        <w:ind w:left="142"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微课视频参赛作品分为教学微课（针对教学资源演示）、教师说课（针对教师教学技能展示）两类。</w:t>
      </w:r>
    </w:p>
    <w:p>
      <w:pPr>
        <w:pStyle w:val="4"/>
        <w:ind w:left="142" w:firstLine="562" w:firstLineChars="200"/>
        <w:jc w:val="both"/>
        <w:rPr>
          <w:rFonts w:hint="eastAsia" w:ascii="Times New Roman" w:hAnsi="Times New Roman" w:eastAsia="宋体" w:cs="Times New Roman"/>
          <w:b/>
          <w:bCs/>
          <w:sz w:val="28"/>
          <w:szCs w:val="28"/>
          <w:lang w:eastAsia="zh-CN"/>
        </w:rPr>
      </w:pPr>
      <w:r>
        <w:rPr>
          <w:rFonts w:hint="eastAsia" w:ascii="Times New Roman" w:hAnsi="Times New Roman" w:cs="Times New Roman"/>
          <w:b/>
          <w:bCs/>
          <w:sz w:val="28"/>
          <w:szCs w:val="28"/>
        </w:rPr>
        <w:t>1</w:t>
      </w:r>
      <w:r>
        <w:rPr>
          <w:rFonts w:ascii="Times New Roman" w:hAnsi="Times New Roman" w:cs="Times New Roman"/>
          <w:b/>
          <w:bCs/>
          <w:sz w:val="28"/>
          <w:szCs w:val="28"/>
        </w:rPr>
        <w:t xml:space="preserve">. </w:t>
      </w:r>
      <w:r>
        <w:rPr>
          <w:rFonts w:hint="eastAsia" w:ascii="Times New Roman" w:hAnsi="Times New Roman" w:cs="Times New Roman"/>
          <w:b/>
          <w:bCs/>
          <w:sz w:val="28"/>
          <w:szCs w:val="28"/>
        </w:rPr>
        <w:t>教学微课</w:t>
      </w:r>
    </w:p>
    <w:p>
      <w:pPr>
        <w:pStyle w:val="4"/>
        <w:ind w:left="142" w:firstLine="562" w:firstLineChars="200"/>
        <w:rPr>
          <w:rFonts w:ascii="Times New Roman" w:hAnsi="Times New Roman" w:cs="Times New Roman"/>
          <w:sz w:val="28"/>
          <w:szCs w:val="28"/>
        </w:rPr>
      </w:pPr>
      <w:r>
        <w:rPr>
          <w:rFonts w:ascii="Times New Roman" w:hAnsi="Times New Roman" w:cs="Times New Roman"/>
          <w:b/>
          <w:bCs/>
          <w:sz w:val="28"/>
          <w:szCs w:val="28"/>
        </w:rPr>
        <w:t>内容要求：</w:t>
      </w:r>
      <w:r>
        <w:rPr>
          <w:rFonts w:ascii="Times New Roman" w:hAnsi="Times New Roman" w:cs="Times New Roman"/>
          <w:sz w:val="28"/>
          <w:szCs w:val="28"/>
        </w:rPr>
        <w:t>符合学科教学特点，内容主题突出，可选取某个知识点（如重点、难点、疑点</w:t>
      </w:r>
      <w:r>
        <w:rPr>
          <w:rFonts w:hint="eastAsia" w:ascii="Times New Roman" w:hAnsi="Times New Roman" w:cs="Times New Roman"/>
          <w:sz w:val="28"/>
          <w:szCs w:val="28"/>
        </w:rPr>
        <w:t>或</w:t>
      </w:r>
      <w:r>
        <w:rPr>
          <w:rFonts w:ascii="Times New Roman" w:hAnsi="Times New Roman" w:cs="Times New Roman"/>
          <w:sz w:val="28"/>
          <w:szCs w:val="28"/>
        </w:rPr>
        <w:t>考点等）</w:t>
      </w:r>
      <w:r>
        <w:rPr>
          <w:rFonts w:hint="eastAsia" w:ascii="Times New Roman" w:hAnsi="Times New Roman" w:cs="Times New Roman"/>
          <w:sz w:val="28"/>
          <w:szCs w:val="28"/>
        </w:rPr>
        <w:t>，也可选取某个技能点（如体育与健康中的某项运动技能或基本/专业体能），还可选取某项实践</w:t>
      </w:r>
      <w:r>
        <w:rPr>
          <w:rFonts w:ascii="Times New Roman" w:hAnsi="Times New Roman" w:cs="Times New Roman"/>
          <w:sz w:val="28"/>
          <w:szCs w:val="28"/>
        </w:rPr>
        <w:t>活动等开展教学，</w:t>
      </w:r>
      <w:r>
        <w:rPr>
          <w:rFonts w:hint="eastAsia" w:ascii="Times New Roman" w:hAnsi="Times New Roman" w:cs="Times New Roman"/>
          <w:sz w:val="28"/>
          <w:szCs w:val="28"/>
        </w:rPr>
        <w:t>应反映常态化</w:t>
      </w:r>
      <w:r>
        <w:rPr>
          <w:rFonts w:ascii="Times New Roman" w:hAnsi="Times New Roman" w:cs="Times New Roman"/>
          <w:sz w:val="28"/>
          <w:szCs w:val="28"/>
        </w:rPr>
        <w:t>真实</w:t>
      </w:r>
      <w:r>
        <w:rPr>
          <w:rFonts w:hint="eastAsia" w:ascii="Times New Roman" w:hAnsi="Times New Roman" w:cs="Times New Roman"/>
          <w:sz w:val="28"/>
          <w:szCs w:val="28"/>
        </w:rPr>
        <w:t>教学情境，整体呈现</w:t>
      </w:r>
      <w:r>
        <w:rPr>
          <w:rFonts w:ascii="Times New Roman" w:hAnsi="Times New Roman" w:cs="Times New Roman"/>
          <w:sz w:val="28"/>
          <w:szCs w:val="28"/>
        </w:rPr>
        <w:t>直观、</w:t>
      </w:r>
      <w:r>
        <w:rPr>
          <w:rFonts w:hint="eastAsia" w:ascii="Times New Roman" w:hAnsi="Times New Roman" w:cs="Times New Roman"/>
          <w:sz w:val="28"/>
          <w:szCs w:val="28"/>
        </w:rPr>
        <w:t>清晰</w:t>
      </w:r>
      <w:r>
        <w:rPr>
          <w:rFonts w:ascii="Times New Roman" w:hAnsi="Times New Roman" w:cs="Times New Roman"/>
          <w:sz w:val="28"/>
          <w:szCs w:val="28"/>
        </w:rPr>
        <w:t>。</w:t>
      </w:r>
    </w:p>
    <w:p>
      <w:pPr>
        <w:pStyle w:val="4"/>
        <w:ind w:left="142" w:firstLine="562" w:firstLineChars="200"/>
        <w:jc w:val="both"/>
        <w:rPr>
          <w:rFonts w:ascii="Times New Roman" w:hAnsi="Times New Roman" w:cs="Times New Roman"/>
          <w:sz w:val="28"/>
          <w:szCs w:val="28"/>
        </w:rPr>
      </w:pPr>
      <w:r>
        <w:rPr>
          <w:rFonts w:hint="eastAsia" w:ascii="Times New Roman" w:hAnsi="Times New Roman" w:cs="Times New Roman"/>
          <w:b/>
          <w:bCs/>
          <w:sz w:val="28"/>
          <w:szCs w:val="28"/>
        </w:rPr>
        <w:t>技术</w:t>
      </w:r>
      <w:r>
        <w:rPr>
          <w:rFonts w:ascii="Times New Roman" w:hAnsi="Times New Roman" w:cs="Times New Roman"/>
          <w:b/>
          <w:bCs/>
          <w:sz w:val="28"/>
          <w:szCs w:val="28"/>
        </w:rPr>
        <w:t>要求：</w:t>
      </w:r>
      <w:r>
        <w:rPr>
          <w:rFonts w:ascii="Times New Roman" w:hAnsi="Times New Roman" w:cs="Times New Roman"/>
          <w:sz w:val="28"/>
          <w:szCs w:val="28"/>
        </w:rPr>
        <w:t>可采用电脑</w:t>
      </w:r>
      <w:r>
        <w:rPr>
          <w:rFonts w:hint="eastAsia" w:ascii="Times New Roman" w:hAnsi="Times New Roman" w:cs="Times New Roman"/>
          <w:sz w:val="28"/>
          <w:szCs w:val="28"/>
        </w:rPr>
        <w:t>屏幕录制</w:t>
      </w:r>
      <w:r>
        <w:rPr>
          <w:rFonts w:ascii="Times New Roman" w:hAnsi="Times New Roman" w:cs="Times New Roman"/>
          <w:sz w:val="28"/>
          <w:szCs w:val="28"/>
        </w:rPr>
        <w:t>、教师讲授</w:t>
      </w:r>
      <w:r>
        <w:rPr>
          <w:rFonts w:hint="eastAsia" w:ascii="Times New Roman" w:hAnsi="Times New Roman" w:cs="Times New Roman"/>
          <w:sz w:val="28"/>
          <w:szCs w:val="28"/>
        </w:rPr>
        <w:t>摄制、</w:t>
      </w:r>
      <w:r>
        <w:rPr>
          <w:rFonts w:ascii="Times New Roman" w:hAnsi="Times New Roman" w:cs="Times New Roman"/>
          <w:sz w:val="28"/>
          <w:szCs w:val="28"/>
        </w:rPr>
        <w:t>多路视频合成</w:t>
      </w:r>
      <w:r>
        <w:rPr>
          <w:rFonts w:hint="eastAsia" w:ascii="Times New Roman" w:hAnsi="Times New Roman" w:cs="Times New Roman"/>
          <w:sz w:val="28"/>
          <w:szCs w:val="28"/>
        </w:rPr>
        <w:t>或动画制作</w:t>
      </w:r>
      <w:r>
        <w:rPr>
          <w:rFonts w:ascii="Times New Roman" w:hAnsi="Times New Roman" w:cs="Times New Roman"/>
          <w:sz w:val="28"/>
          <w:szCs w:val="28"/>
        </w:rPr>
        <w:t>的</w:t>
      </w:r>
      <w:r>
        <w:rPr>
          <w:rFonts w:hint="eastAsia" w:ascii="Times New Roman" w:hAnsi="Times New Roman" w:cs="Times New Roman"/>
          <w:sz w:val="28"/>
          <w:szCs w:val="28"/>
        </w:rPr>
        <w:t>形式</w:t>
      </w:r>
      <w:r>
        <w:rPr>
          <w:rFonts w:ascii="Times New Roman" w:hAnsi="Times New Roman" w:cs="Times New Roman"/>
          <w:sz w:val="28"/>
          <w:szCs w:val="28"/>
        </w:rPr>
        <w:t>，视频时长一般为10～15分钟。需使用展示活动统一制作的10秒片头（</w:t>
      </w:r>
      <w:r>
        <w:rPr>
          <w:rFonts w:hint="eastAsia" w:ascii="Times New Roman" w:hAnsi="Times New Roman" w:cs="Times New Roman"/>
          <w:color w:val="FF0000"/>
          <w:sz w:val="28"/>
          <w:szCs w:val="28"/>
          <w:lang w:val="en-US"/>
        </w:rPr>
        <w:t>官网</w:t>
      </w:r>
      <w:r>
        <w:rPr>
          <w:rFonts w:ascii="Times New Roman" w:hAnsi="Times New Roman" w:cs="Times New Roman"/>
          <w:color w:val="FF0000"/>
          <w:sz w:val="28"/>
          <w:szCs w:val="28"/>
        </w:rPr>
        <w:t>提供下载使用</w:t>
      </w:r>
      <w:r>
        <w:rPr>
          <w:rFonts w:ascii="Times New Roman" w:hAnsi="Times New Roman" w:cs="Times New Roman"/>
          <w:sz w:val="28"/>
          <w:szCs w:val="28"/>
        </w:rPr>
        <w:t>）</w:t>
      </w:r>
      <w:r>
        <w:rPr>
          <w:rFonts w:hint="eastAsia" w:ascii="Times New Roman" w:hAnsi="Times New Roman" w:cs="Times New Roman"/>
          <w:sz w:val="28"/>
          <w:szCs w:val="28"/>
        </w:rPr>
        <w:t>，随</w:t>
      </w:r>
      <w:r>
        <w:rPr>
          <w:rFonts w:ascii="Times New Roman" w:hAnsi="Times New Roman" w:cs="Times New Roman"/>
          <w:sz w:val="28"/>
          <w:szCs w:val="28"/>
        </w:rPr>
        <w:t>后</w:t>
      </w:r>
      <w:r>
        <w:rPr>
          <w:rFonts w:hint="eastAsia" w:ascii="Times New Roman" w:hAnsi="Times New Roman" w:cs="Times New Roman"/>
          <w:sz w:val="28"/>
          <w:szCs w:val="28"/>
        </w:rPr>
        <w:t>的</w:t>
      </w:r>
      <w:r>
        <w:rPr>
          <w:rFonts w:ascii="Times New Roman" w:hAnsi="Times New Roman" w:cs="Times New Roman"/>
          <w:sz w:val="28"/>
          <w:szCs w:val="28"/>
        </w:rPr>
        <w:t>5秒</w:t>
      </w:r>
      <w:r>
        <w:rPr>
          <w:rFonts w:hint="eastAsia" w:ascii="Times New Roman" w:hAnsi="Times New Roman" w:cs="Times New Roman"/>
          <w:sz w:val="28"/>
          <w:szCs w:val="28"/>
        </w:rPr>
        <w:t>时间应</w:t>
      </w:r>
      <w:r>
        <w:rPr>
          <w:rFonts w:ascii="Times New Roman" w:hAnsi="Times New Roman" w:cs="Times New Roman"/>
          <w:sz w:val="28"/>
          <w:szCs w:val="28"/>
        </w:rPr>
        <w:t>显示教材版本、学科、年级学期、微课名称、</w:t>
      </w:r>
      <w:r>
        <w:rPr>
          <w:rFonts w:ascii="Times New Roman" w:hAnsi="Times New Roman" w:cs="Times New Roman"/>
          <w:color w:val="FF0000"/>
          <w:sz w:val="28"/>
          <w:szCs w:val="28"/>
        </w:rPr>
        <w:t>作者姓名和所在单位等信息</w:t>
      </w:r>
      <w:r>
        <w:rPr>
          <w:rFonts w:ascii="Times New Roman" w:hAnsi="Times New Roman" w:cs="Times New Roman"/>
          <w:sz w:val="28"/>
          <w:szCs w:val="28"/>
        </w:rPr>
        <w:t>，知识</w:t>
      </w:r>
      <w:r>
        <w:rPr>
          <w:rFonts w:hint="eastAsia" w:ascii="Times New Roman" w:hAnsi="Times New Roman" w:cs="Times New Roman"/>
          <w:sz w:val="28"/>
          <w:szCs w:val="28"/>
        </w:rPr>
        <w:t>或技能</w:t>
      </w:r>
      <w:r>
        <w:rPr>
          <w:rFonts w:ascii="Times New Roman" w:hAnsi="Times New Roman" w:cs="Times New Roman"/>
          <w:sz w:val="28"/>
          <w:szCs w:val="28"/>
        </w:rPr>
        <w:t>点名称应与教材</w:t>
      </w:r>
      <w:r>
        <w:rPr>
          <w:rFonts w:hint="eastAsia" w:ascii="Times New Roman" w:hAnsi="Times New Roman" w:cs="Times New Roman"/>
          <w:sz w:val="28"/>
          <w:szCs w:val="28"/>
        </w:rPr>
        <w:t>中的</w:t>
      </w:r>
      <w:r>
        <w:rPr>
          <w:rFonts w:ascii="Times New Roman" w:hAnsi="Times New Roman" w:cs="Times New Roman"/>
          <w:sz w:val="28"/>
          <w:szCs w:val="28"/>
        </w:rPr>
        <w:t>名称</w:t>
      </w:r>
      <w:r>
        <w:rPr>
          <w:rFonts w:hint="eastAsia" w:ascii="Times New Roman" w:hAnsi="Times New Roman" w:cs="Times New Roman"/>
          <w:sz w:val="28"/>
          <w:szCs w:val="28"/>
        </w:rPr>
        <w:t>保持</w:t>
      </w:r>
      <w:r>
        <w:rPr>
          <w:rFonts w:ascii="Times New Roman" w:hAnsi="Times New Roman" w:cs="Times New Roman"/>
          <w:sz w:val="28"/>
          <w:szCs w:val="28"/>
        </w:rPr>
        <w:t>一致；</w:t>
      </w:r>
      <w:r>
        <w:rPr>
          <w:rFonts w:hint="eastAsia" w:ascii="Times New Roman" w:hAnsi="Times New Roman" w:cs="Times New Roman"/>
          <w:sz w:val="28"/>
          <w:szCs w:val="28"/>
        </w:rPr>
        <w:t>以</w:t>
      </w:r>
      <w:r>
        <w:rPr>
          <w:rFonts w:hint="eastAsia" w:ascii="Times New Roman" w:hAnsi="Times New Roman" w:cs="Times New Roman"/>
          <w:sz w:val="28"/>
          <w:szCs w:val="28"/>
          <w:lang w:val="en-US"/>
        </w:rPr>
        <w:t>M</w:t>
      </w:r>
      <w:r>
        <w:rPr>
          <w:rFonts w:ascii="Times New Roman" w:hAnsi="Times New Roman" w:cs="Times New Roman"/>
          <w:sz w:val="28"/>
          <w:szCs w:val="28"/>
          <w:lang w:val="en-US"/>
        </w:rPr>
        <w:t>P4</w:t>
      </w:r>
      <w:r>
        <w:rPr>
          <w:rFonts w:hint="eastAsia" w:ascii="Times New Roman" w:hAnsi="Times New Roman" w:cs="Times New Roman"/>
          <w:sz w:val="28"/>
          <w:szCs w:val="28"/>
        </w:rPr>
        <w:t>（H</w:t>
      </w:r>
      <w:r>
        <w:rPr>
          <w:rFonts w:ascii="Times New Roman" w:hAnsi="Times New Roman" w:cs="Times New Roman"/>
          <w:sz w:val="28"/>
          <w:szCs w:val="28"/>
        </w:rPr>
        <w:t>.264</w:t>
      </w:r>
      <w:r>
        <w:rPr>
          <w:rFonts w:hint="eastAsia" w:ascii="Times New Roman" w:hAnsi="Times New Roman" w:cs="Times New Roman"/>
          <w:sz w:val="28"/>
          <w:szCs w:val="28"/>
        </w:rPr>
        <w:t>编码）的视频格式提交</w:t>
      </w:r>
      <w:r>
        <w:rPr>
          <w:rFonts w:ascii="Times New Roman" w:hAnsi="Times New Roman" w:cs="Times New Roman"/>
          <w:sz w:val="28"/>
          <w:szCs w:val="28"/>
        </w:rPr>
        <w:t>，</w:t>
      </w:r>
      <w:r>
        <w:rPr>
          <w:rFonts w:hint="eastAsia" w:ascii="Times New Roman" w:hAnsi="Times New Roman" w:cs="Times New Roman"/>
          <w:sz w:val="28"/>
          <w:szCs w:val="28"/>
        </w:rPr>
        <w:t>大小不宜超过</w:t>
      </w:r>
      <w:r>
        <w:rPr>
          <w:rFonts w:ascii="Times New Roman" w:hAnsi="Times New Roman" w:cs="Times New Roman"/>
          <w:sz w:val="28"/>
          <w:szCs w:val="28"/>
        </w:rPr>
        <w:t>500MB。</w:t>
      </w:r>
    </w:p>
    <w:p>
      <w:pPr>
        <w:pStyle w:val="4"/>
        <w:ind w:left="142" w:firstLine="562" w:firstLineChars="200"/>
        <w:jc w:val="both"/>
        <w:rPr>
          <w:rFonts w:ascii="Times New Roman" w:hAnsi="Times New Roman" w:cs="Times New Roman"/>
          <w:b/>
          <w:bCs/>
          <w:sz w:val="28"/>
          <w:szCs w:val="28"/>
        </w:rPr>
      </w:pPr>
      <w:r>
        <w:rPr>
          <w:rFonts w:hint="eastAsia" w:ascii="Times New Roman" w:hAnsi="Times New Roman" w:cs="Times New Roman"/>
          <w:b/>
          <w:bCs/>
          <w:sz w:val="28"/>
          <w:szCs w:val="28"/>
        </w:rPr>
        <w:t>2</w:t>
      </w:r>
      <w:r>
        <w:rPr>
          <w:rFonts w:ascii="Times New Roman" w:hAnsi="Times New Roman" w:cs="Times New Roman"/>
          <w:b/>
          <w:bCs/>
          <w:sz w:val="28"/>
          <w:szCs w:val="28"/>
        </w:rPr>
        <w:t xml:space="preserve">. </w:t>
      </w:r>
      <w:r>
        <w:rPr>
          <w:rFonts w:hint="eastAsia" w:ascii="Times New Roman" w:hAnsi="Times New Roman" w:cs="Times New Roman"/>
          <w:b/>
          <w:bCs/>
          <w:sz w:val="28"/>
          <w:szCs w:val="28"/>
        </w:rPr>
        <w:t>教师说课</w:t>
      </w:r>
    </w:p>
    <w:p>
      <w:pPr>
        <w:pStyle w:val="4"/>
        <w:ind w:left="142" w:firstLine="562" w:firstLineChars="200"/>
        <w:rPr>
          <w:rFonts w:ascii="Times New Roman" w:hAnsi="Times New Roman" w:cs="Times New Roman"/>
          <w:b/>
          <w:bCs/>
          <w:sz w:val="28"/>
          <w:szCs w:val="28"/>
        </w:rPr>
      </w:pPr>
      <w:r>
        <w:rPr>
          <w:rFonts w:ascii="Times New Roman" w:hAnsi="Times New Roman" w:cs="Times New Roman"/>
          <w:b/>
          <w:bCs/>
          <w:sz w:val="28"/>
          <w:szCs w:val="28"/>
        </w:rPr>
        <w:t>内容要求：</w:t>
      </w:r>
      <w:r>
        <w:rPr>
          <w:rFonts w:hint="eastAsia" w:ascii="Times New Roman" w:hAnsi="Times New Roman" w:cs="Times New Roman"/>
          <w:sz w:val="28"/>
          <w:szCs w:val="28"/>
        </w:rPr>
        <w:t>本</w:t>
      </w:r>
      <w:r>
        <w:rPr>
          <w:rFonts w:hint="eastAsia"/>
          <w:sz w:val="28"/>
          <w:szCs w:val="28"/>
        </w:rPr>
        <w:t>赛项设大单元整体教学设计、课程教学、教学阐释和教学研究</w:t>
      </w:r>
      <w:r>
        <w:rPr>
          <w:rFonts w:ascii="Times New Roman" w:hAnsi="Times New Roman" w:cs="Times New Roman"/>
          <w:sz w:val="28"/>
          <w:szCs w:val="28"/>
        </w:rPr>
        <w:t>4</w:t>
      </w:r>
      <w:r>
        <w:rPr>
          <w:rFonts w:hint="eastAsia"/>
          <w:sz w:val="28"/>
          <w:szCs w:val="28"/>
        </w:rPr>
        <w:t>个子项目。</w:t>
      </w:r>
    </w:p>
    <w:p>
      <w:pPr>
        <w:pStyle w:val="4"/>
        <w:ind w:left="142" w:firstLine="560" w:firstLineChars="200"/>
        <w:rPr>
          <w:rFonts w:ascii="Times New Roman" w:hAnsi="Times New Roman" w:cs="Times New Roman"/>
          <w:b/>
          <w:bCs/>
          <w:sz w:val="28"/>
          <w:szCs w:val="28"/>
        </w:rPr>
      </w:pPr>
      <w:r>
        <w:rPr>
          <w:rFonts w:hint="eastAsia" w:ascii="Times New Roman" w:hAnsi="Times New Roman" w:cs="Times New Roman"/>
          <w:sz w:val="28"/>
          <w:szCs w:val="28"/>
        </w:rPr>
        <w:t>（1）</w:t>
      </w:r>
      <w:r>
        <w:rPr>
          <w:rFonts w:ascii="Times New Roman" w:hAnsi="Times New Roman" w:cs="Times New Roman"/>
          <w:sz w:val="28"/>
          <w:szCs w:val="28"/>
        </w:rPr>
        <w:t>大单元整体教学设计（单元整体教学设计实施报告介绍视频8分钟）</w:t>
      </w:r>
      <w:r>
        <w:rPr>
          <w:rFonts w:hint="eastAsia" w:ascii="Times New Roman" w:hAnsi="Times New Roman" w:cs="Times New Roman"/>
          <w:sz w:val="28"/>
          <w:szCs w:val="28"/>
        </w:rPr>
        <w:t>：</w:t>
      </w:r>
      <w:r>
        <w:rPr>
          <w:rFonts w:ascii="Times New Roman" w:hAnsi="Times New Roman" w:cs="Times New Roman"/>
          <w:sz w:val="28"/>
          <w:szCs w:val="28"/>
        </w:rPr>
        <w:t>依据</w:t>
      </w:r>
      <w:r>
        <w:rPr>
          <w:rFonts w:hint="eastAsia" w:ascii="Times New Roman" w:hAnsi="Times New Roman" w:cs="Times New Roman"/>
          <w:sz w:val="28"/>
          <w:szCs w:val="28"/>
        </w:rPr>
        <w:t>中等职业学校公共基础课程方案及相关公共基础</w:t>
      </w:r>
      <w:r>
        <w:rPr>
          <w:rFonts w:ascii="Times New Roman" w:hAnsi="Times New Roman" w:cs="Times New Roman"/>
          <w:sz w:val="28"/>
          <w:szCs w:val="28"/>
        </w:rPr>
        <w:t>课程标准进行学情分析，确定教学目标，优化教学过程</w:t>
      </w:r>
      <w:r>
        <w:rPr>
          <w:rFonts w:hint="eastAsia" w:ascii="Times New Roman" w:hAnsi="Times New Roman" w:cs="Times New Roman"/>
          <w:sz w:val="28"/>
          <w:szCs w:val="28"/>
        </w:rPr>
        <w:t>，并做8</w:t>
      </w:r>
      <w:r>
        <w:rPr>
          <w:rFonts w:ascii="Times New Roman" w:hAnsi="Times New Roman" w:cs="Times New Roman"/>
          <w:sz w:val="28"/>
          <w:szCs w:val="28"/>
        </w:rPr>
        <w:t>分钟的大单元整体教学设计实施报告阐述。</w:t>
      </w:r>
    </w:p>
    <w:p>
      <w:pPr>
        <w:pStyle w:val="4"/>
        <w:ind w:left="142" w:firstLine="560" w:firstLineChars="200"/>
        <w:rPr>
          <w:rFonts w:ascii="Times New Roman" w:hAnsi="Times New Roman" w:cs="Times New Roman"/>
          <w:b/>
          <w:bCs/>
          <w:sz w:val="28"/>
          <w:szCs w:val="28"/>
        </w:rPr>
      </w:pPr>
      <w:r>
        <w:rPr>
          <w:rFonts w:hint="eastAsia" w:ascii="Times New Roman" w:hAnsi="Times New Roman" w:cs="Times New Roman"/>
          <w:sz w:val="28"/>
          <w:szCs w:val="28"/>
        </w:rPr>
        <w:t>（2）</w:t>
      </w:r>
      <w:r>
        <w:rPr>
          <w:rFonts w:ascii="Times New Roman" w:hAnsi="Times New Roman" w:cs="Times New Roman"/>
          <w:sz w:val="28"/>
          <w:szCs w:val="28"/>
        </w:rPr>
        <w:t>课程教学（12</w:t>
      </w:r>
      <w:r>
        <w:rPr>
          <w:rFonts w:hint="eastAsia" w:ascii="Times New Roman" w:hAnsi="Times New Roman" w:cs="Times New Roman"/>
          <w:sz w:val="24"/>
          <w:szCs w:val="24"/>
        </w:rPr>
        <w:t>～</w:t>
      </w:r>
      <w:r>
        <w:rPr>
          <w:rFonts w:ascii="Times New Roman" w:hAnsi="Times New Roman" w:cs="Times New Roman"/>
          <w:sz w:val="28"/>
          <w:szCs w:val="28"/>
        </w:rPr>
        <w:t>15分钟的片段教学视频）</w:t>
      </w:r>
      <w:r>
        <w:rPr>
          <w:rFonts w:hint="eastAsia" w:ascii="Times New Roman" w:hAnsi="Times New Roman" w:cs="Times New Roman"/>
          <w:sz w:val="28"/>
          <w:szCs w:val="28"/>
        </w:rPr>
        <w:t>：</w:t>
      </w:r>
      <w:r>
        <w:rPr>
          <w:rFonts w:ascii="Times New Roman" w:hAnsi="Times New Roman" w:cs="Times New Roman"/>
          <w:sz w:val="28"/>
          <w:szCs w:val="28"/>
        </w:rPr>
        <w:t>从大单元整体教学设计中选取一节课的内容，自选其中片段，按</w:t>
      </w:r>
      <w:r>
        <w:rPr>
          <w:rFonts w:hint="eastAsia" w:ascii="Times New Roman" w:hAnsi="Times New Roman" w:cs="Times New Roman"/>
          <w:sz w:val="28"/>
          <w:szCs w:val="28"/>
        </w:rPr>
        <w:t>有关</w:t>
      </w:r>
      <w:r>
        <w:rPr>
          <w:rFonts w:ascii="Times New Roman" w:hAnsi="Times New Roman" w:cs="Times New Roman"/>
          <w:sz w:val="28"/>
          <w:szCs w:val="28"/>
        </w:rPr>
        <w:t>课程标准要求作12</w:t>
      </w:r>
      <w:r>
        <w:rPr>
          <w:rFonts w:hint="eastAsia" w:ascii="Times New Roman" w:hAnsi="Times New Roman" w:cs="Times New Roman"/>
          <w:sz w:val="24"/>
          <w:szCs w:val="24"/>
        </w:rPr>
        <w:t>～</w:t>
      </w:r>
      <w:r>
        <w:rPr>
          <w:rFonts w:ascii="Times New Roman" w:hAnsi="Times New Roman" w:cs="Times New Roman"/>
          <w:sz w:val="28"/>
          <w:szCs w:val="28"/>
        </w:rPr>
        <w:t>15分钟的片段教学。</w:t>
      </w:r>
    </w:p>
    <w:p>
      <w:pPr>
        <w:pStyle w:val="4"/>
        <w:ind w:left="142" w:firstLine="560" w:firstLineChars="200"/>
        <w:rPr>
          <w:rFonts w:ascii="Times New Roman" w:hAnsi="Times New Roman" w:cs="Times New Roman"/>
          <w:b/>
          <w:bCs/>
          <w:sz w:val="28"/>
          <w:szCs w:val="28"/>
        </w:rPr>
      </w:pPr>
      <w:r>
        <w:rPr>
          <w:rFonts w:hint="eastAsia" w:ascii="Times New Roman" w:hAnsi="Times New Roman" w:cs="Times New Roman"/>
          <w:sz w:val="28"/>
          <w:szCs w:val="28"/>
        </w:rPr>
        <w:t>（3）</w:t>
      </w:r>
      <w:r>
        <w:rPr>
          <w:rFonts w:ascii="Times New Roman" w:hAnsi="Times New Roman" w:cs="Times New Roman"/>
          <w:sz w:val="28"/>
          <w:szCs w:val="28"/>
        </w:rPr>
        <w:t>教学阐释（12</w:t>
      </w:r>
      <w:r>
        <w:rPr>
          <w:rFonts w:hint="eastAsia" w:ascii="Times New Roman" w:hAnsi="Times New Roman" w:cs="Times New Roman"/>
          <w:sz w:val="24"/>
          <w:szCs w:val="24"/>
        </w:rPr>
        <w:t>～</w:t>
      </w:r>
      <w:r>
        <w:rPr>
          <w:rFonts w:ascii="Times New Roman" w:hAnsi="Times New Roman" w:cs="Times New Roman"/>
          <w:sz w:val="28"/>
          <w:szCs w:val="28"/>
        </w:rPr>
        <w:t>15分钟的教学阐释视频）</w:t>
      </w:r>
      <w:r>
        <w:rPr>
          <w:rFonts w:hint="eastAsia" w:ascii="Times New Roman" w:hAnsi="Times New Roman" w:cs="Times New Roman"/>
          <w:sz w:val="28"/>
          <w:szCs w:val="28"/>
        </w:rPr>
        <w:t>：</w:t>
      </w:r>
      <w:r>
        <w:rPr>
          <w:rFonts w:ascii="Times New Roman" w:hAnsi="Times New Roman" w:cs="Times New Roman"/>
          <w:sz w:val="28"/>
          <w:szCs w:val="28"/>
        </w:rPr>
        <w:t>以课程教学内容为主，结合大单</w:t>
      </w:r>
      <w:r>
        <w:rPr>
          <w:rFonts w:hint="eastAsia" w:ascii="Times New Roman" w:hAnsi="Times New Roman" w:cs="Times New Roman"/>
          <w:sz w:val="28"/>
          <w:szCs w:val="28"/>
        </w:rPr>
        <w:t>元整体教学设计，作</w:t>
      </w:r>
      <w:r>
        <w:rPr>
          <w:rFonts w:ascii="Times New Roman" w:hAnsi="Times New Roman" w:cs="Times New Roman"/>
          <w:sz w:val="28"/>
          <w:szCs w:val="28"/>
        </w:rPr>
        <w:t>12</w:t>
      </w:r>
      <w:r>
        <w:rPr>
          <w:rFonts w:hint="eastAsia" w:ascii="Times New Roman" w:hAnsi="Times New Roman" w:cs="Times New Roman"/>
          <w:sz w:val="24"/>
          <w:szCs w:val="24"/>
        </w:rPr>
        <w:t>～</w:t>
      </w:r>
      <w:r>
        <w:rPr>
          <w:rFonts w:ascii="Times New Roman" w:hAnsi="Times New Roman" w:cs="Times New Roman"/>
          <w:sz w:val="28"/>
          <w:szCs w:val="28"/>
        </w:rPr>
        <w:t>15分钟的教学阐释。教学阐释包含教材分析、设计理念、学情分析、教法学法、教学过程，重在阐明解释教学流程、教学情景、师生交流表现；重在表述具体操作，</w:t>
      </w:r>
      <w:r>
        <w:rPr>
          <w:rFonts w:hint="eastAsia" w:ascii="Times New Roman" w:hAnsi="Times New Roman" w:cs="Times New Roman"/>
          <w:sz w:val="28"/>
          <w:szCs w:val="28"/>
        </w:rPr>
        <w:t>即</w:t>
      </w:r>
      <w:r>
        <w:rPr>
          <w:rFonts w:ascii="Times New Roman" w:hAnsi="Times New Roman" w:cs="Times New Roman"/>
          <w:sz w:val="28"/>
          <w:szCs w:val="28"/>
        </w:rPr>
        <w:t>怎样教</w:t>
      </w:r>
      <w:r>
        <w:rPr>
          <w:rFonts w:hint="eastAsia" w:ascii="Times New Roman" w:hAnsi="Times New Roman" w:cs="Times New Roman"/>
          <w:sz w:val="28"/>
          <w:szCs w:val="28"/>
        </w:rPr>
        <w:t>的内容</w:t>
      </w:r>
      <w:r>
        <w:rPr>
          <w:rFonts w:ascii="Times New Roman" w:hAnsi="Times New Roman" w:cs="Times New Roman"/>
          <w:sz w:val="28"/>
          <w:szCs w:val="28"/>
        </w:rPr>
        <w:t>。</w:t>
      </w:r>
    </w:p>
    <w:p>
      <w:pPr>
        <w:pStyle w:val="4"/>
        <w:ind w:left="142" w:firstLine="560" w:firstLineChars="200"/>
        <w:rPr>
          <w:rFonts w:ascii="Times New Roman" w:hAnsi="Times New Roman" w:cs="Times New Roman"/>
          <w:b/>
          <w:bCs/>
          <w:sz w:val="28"/>
          <w:szCs w:val="28"/>
        </w:rPr>
      </w:pPr>
      <w:r>
        <w:rPr>
          <w:rFonts w:hint="eastAsia" w:ascii="Times New Roman" w:hAnsi="Times New Roman" w:cs="Times New Roman"/>
          <w:sz w:val="28"/>
          <w:szCs w:val="28"/>
        </w:rPr>
        <w:t>（4）</w:t>
      </w:r>
      <w:r>
        <w:rPr>
          <w:rFonts w:ascii="Times New Roman" w:hAnsi="Times New Roman" w:cs="Times New Roman"/>
          <w:sz w:val="28"/>
          <w:szCs w:val="28"/>
        </w:rPr>
        <w:t>教学研究（教学研究展示视频8分钟）</w:t>
      </w:r>
      <w:r>
        <w:rPr>
          <w:rFonts w:hint="eastAsia" w:ascii="Times New Roman" w:hAnsi="Times New Roman" w:cs="Times New Roman"/>
          <w:sz w:val="28"/>
          <w:szCs w:val="28"/>
        </w:rPr>
        <w:t>：</w:t>
      </w:r>
      <w:r>
        <w:rPr>
          <w:rFonts w:ascii="Times New Roman" w:hAnsi="Times New Roman" w:cs="Times New Roman"/>
          <w:sz w:val="28"/>
          <w:szCs w:val="28"/>
        </w:rPr>
        <w:t>针对所</w:t>
      </w:r>
      <w:r>
        <w:rPr>
          <w:rFonts w:hint="eastAsia" w:ascii="Times New Roman" w:hAnsi="Times New Roman" w:cs="Times New Roman"/>
          <w:sz w:val="28"/>
          <w:szCs w:val="28"/>
        </w:rPr>
        <w:t>选定研究方向，确定研究主题，可以是职业教育政策理解、学科</w:t>
      </w:r>
      <w:r>
        <w:rPr>
          <w:rFonts w:hint="eastAsia" w:ascii="Times New Roman" w:hAnsi="Times New Roman" w:cs="Times New Roman"/>
          <w:sz w:val="28"/>
          <w:szCs w:val="28"/>
          <w:lang w:eastAsia="zh-CN"/>
        </w:rPr>
        <w:t>（</w:t>
      </w:r>
      <w:r>
        <w:rPr>
          <w:rFonts w:ascii="Times New Roman" w:hAnsi="Times New Roman" w:cs="Times New Roman"/>
          <w:sz w:val="28"/>
          <w:szCs w:val="28"/>
        </w:rPr>
        <w:t>专业</w:t>
      </w:r>
      <w:r>
        <w:rPr>
          <w:rFonts w:hint="eastAsia" w:ascii="Times New Roman" w:hAnsi="Times New Roman" w:cs="Times New Roman"/>
          <w:sz w:val="28"/>
          <w:szCs w:val="28"/>
          <w:lang w:eastAsia="zh-CN"/>
        </w:rPr>
        <w:t>）</w:t>
      </w:r>
      <w:r>
        <w:rPr>
          <w:rFonts w:ascii="Times New Roman" w:hAnsi="Times New Roman" w:cs="Times New Roman"/>
          <w:sz w:val="28"/>
          <w:szCs w:val="28"/>
        </w:rPr>
        <w:t>教学改革、学科技能等内容，从研究背景、研究目标</w:t>
      </w:r>
      <w:r>
        <w:rPr>
          <w:rFonts w:hint="eastAsia" w:ascii="Times New Roman" w:hAnsi="Times New Roman" w:cs="Times New Roman"/>
          <w:sz w:val="28"/>
          <w:szCs w:val="28"/>
          <w:lang w:eastAsia="zh-CN"/>
        </w:rPr>
        <w:t>（</w:t>
      </w:r>
      <w:r>
        <w:rPr>
          <w:rFonts w:cs="Times New Roman" w:asciiTheme="minorEastAsia" w:hAnsiTheme="minorEastAsia" w:eastAsiaTheme="minorEastAsia"/>
          <w:sz w:val="28"/>
          <w:szCs w:val="28"/>
        </w:rPr>
        <w:t>创新点</w:t>
      </w:r>
      <w:r>
        <w:rPr>
          <w:rFonts w:hint="eastAsia" w:cs="Times New Roman" w:asciiTheme="minorEastAsia" w:hAnsiTheme="minorEastAsia" w:eastAsiaTheme="minorEastAsia"/>
          <w:sz w:val="28"/>
          <w:szCs w:val="28"/>
          <w:lang w:eastAsia="zh-CN"/>
        </w:rPr>
        <w:t>）</w:t>
      </w:r>
      <w:r>
        <w:rPr>
          <w:rFonts w:ascii="Times New Roman" w:hAnsi="Times New Roman" w:cs="Times New Roman"/>
          <w:sz w:val="28"/>
          <w:szCs w:val="28"/>
        </w:rPr>
        <w:t>、研究内容、研究框架、研究成果等，作8分钟的教学研究阐述。</w:t>
      </w:r>
    </w:p>
    <w:p>
      <w:pPr>
        <w:pStyle w:val="4"/>
        <w:ind w:left="142" w:firstLine="562" w:firstLineChars="200"/>
        <w:rPr>
          <w:rFonts w:hint="default" w:ascii="Times New Roman" w:hAnsi="Times New Roman" w:eastAsia="宋体" w:cs="Times New Roman"/>
          <w:b/>
          <w:bCs/>
          <w:sz w:val="28"/>
          <w:szCs w:val="28"/>
          <w:lang w:val="en-US" w:eastAsia="zh-CN"/>
        </w:rPr>
      </w:pPr>
      <w:r>
        <w:rPr>
          <w:rFonts w:hint="eastAsia" w:ascii="Times New Roman" w:hAnsi="Times New Roman" w:cs="Times New Roman"/>
          <w:b/>
          <w:bCs/>
          <w:sz w:val="28"/>
          <w:szCs w:val="28"/>
        </w:rPr>
        <w:t>技术</w:t>
      </w:r>
      <w:r>
        <w:rPr>
          <w:rFonts w:ascii="Times New Roman" w:hAnsi="Times New Roman" w:cs="Times New Roman"/>
          <w:b/>
          <w:bCs/>
          <w:sz w:val="28"/>
          <w:szCs w:val="28"/>
        </w:rPr>
        <w:t>要求：</w:t>
      </w:r>
      <w:r>
        <w:rPr>
          <w:rFonts w:hint="eastAsia" w:ascii="Times New Roman" w:hAnsi="Times New Roman" w:cs="Times New Roman"/>
          <w:sz w:val="28"/>
          <w:szCs w:val="28"/>
        </w:rPr>
        <w:t>同“教学微课”</w:t>
      </w:r>
      <w:r>
        <w:rPr>
          <w:rFonts w:ascii="Times New Roman" w:hAnsi="Times New Roman" w:cs="Times New Roman"/>
          <w:sz w:val="28"/>
          <w:szCs w:val="28"/>
        </w:rPr>
        <w:t>。</w:t>
      </w:r>
      <w:r>
        <w:rPr>
          <w:rFonts w:hint="eastAsia" w:ascii="Times New Roman" w:hAnsi="Times New Roman" w:cs="Times New Roman"/>
          <w:sz w:val="28"/>
          <w:szCs w:val="28"/>
          <w:lang w:val="en-US" w:eastAsia="zh-CN"/>
        </w:rPr>
        <w:t>文件</w:t>
      </w:r>
      <w:r>
        <w:rPr>
          <w:rFonts w:hint="eastAsia" w:ascii="Times New Roman" w:hAnsi="Times New Roman" w:cs="Times New Roman"/>
          <w:sz w:val="28"/>
          <w:szCs w:val="28"/>
        </w:rPr>
        <w:t>大小不超过</w:t>
      </w:r>
      <w:r>
        <w:rPr>
          <w:rFonts w:hint="eastAsia" w:ascii="Times New Roman" w:hAnsi="Times New Roman" w:cs="Times New Roman"/>
          <w:sz w:val="28"/>
          <w:szCs w:val="28"/>
          <w:lang w:val="en-US" w:eastAsia="zh-CN"/>
        </w:rPr>
        <w:t>1G</w:t>
      </w:r>
      <w:r>
        <w:rPr>
          <w:rFonts w:ascii="Times New Roman" w:hAnsi="Times New Roman" w:cs="Times New Roman"/>
          <w:sz w:val="28"/>
          <w:szCs w:val="28"/>
        </w:rPr>
        <w:t>。</w:t>
      </w:r>
    </w:p>
    <w:p>
      <w:pPr>
        <w:pStyle w:val="4"/>
        <w:spacing w:before="240"/>
        <w:ind w:left="142" w:firstLine="643" w:firstLineChars="200"/>
        <w:rPr>
          <w:rFonts w:ascii="Times New Roman" w:hAnsi="Times New Roman" w:cs="Times New Roman"/>
          <w:b/>
          <w:bCs/>
          <w:sz w:val="32"/>
          <w:szCs w:val="32"/>
        </w:rPr>
      </w:pPr>
      <w:r>
        <w:rPr>
          <w:rFonts w:hint="eastAsia" w:ascii="Times New Roman" w:hAnsi="Times New Roman" w:cs="Times New Roman"/>
          <w:b/>
          <w:bCs/>
          <w:sz w:val="32"/>
          <w:szCs w:val="32"/>
        </w:rPr>
        <w:t>四</w:t>
      </w:r>
      <w:r>
        <w:rPr>
          <w:rFonts w:ascii="Times New Roman" w:hAnsi="Times New Roman" w:cs="Times New Roman"/>
          <w:b/>
          <w:bCs/>
          <w:sz w:val="32"/>
          <w:szCs w:val="32"/>
        </w:rPr>
        <w:t>、评审标准</w:t>
      </w:r>
    </w:p>
    <w:p>
      <w:pPr>
        <w:pStyle w:val="4"/>
        <w:ind w:left="142" w:firstLine="562" w:firstLineChars="200"/>
        <w:rPr>
          <w:rFonts w:ascii="Times New Roman" w:hAnsi="Times New Roman" w:cs="Times New Roman"/>
          <w:b/>
          <w:bCs/>
          <w:sz w:val="28"/>
          <w:szCs w:val="28"/>
          <w:lang w:val="en-US"/>
        </w:rPr>
      </w:pPr>
      <w:r>
        <w:rPr>
          <w:rFonts w:hint="eastAsia" w:ascii="Times New Roman" w:hAnsi="Times New Roman" w:cs="Times New Roman"/>
          <w:b/>
          <w:bCs/>
          <w:sz w:val="28"/>
          <w:szCs w:val="28"/>
          <w:lang w:val="en-US"/>
        </w:rPr>
        <w:t>（一）教学设计作品评审参考标准（满分100分）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984"/>
        <w:gridCol w:w="5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一级指标</w:t>
            </w:r>
          </w:p>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（分值）</w:t>
            </w:r>
          </w:p>
        </w:tc>
        <w:tc>
          <w:tcPr>
            <w:tcW w:w="1984" w:type="dxa"/>
            <w:vAlign w:val="center"/>
          </w:tcPr>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二级指标</w:t>
            </w:r>
          </w:p>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（分值）</w:t>
            </w:r>
          </w:p>
        </w:tc>
        <w:tc>
          <w:tcPr>
            <w:tcW w:w="5547" w:type="dxa"/>
            <w:vAlign w:val="center"/>
          </w:tcPr>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教学准备分析</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（15分）</w:t>
            </w: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教学内容与任务分析</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（8分）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明确教学内容的地位、作用，知识结构分析清晰，正确。教学任务分析正确。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学习者分析</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（2分）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学习者的水平、动机、认知特点和学习风格等分析正确。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教学重点、难点</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（5分）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教学重点、难点分析正确。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教学目标阐明</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（15分）</w:t>
            </w: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目标明确</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（9分）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教学目标全面、均衡，领域区分正确。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目标阐明</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（6分）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目标阐述正确，具有可操作性、可评价性，符合学科特点和学生认知规律。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教学过程设计</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（60分）</w:t>
            </w: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教学环节</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（20分）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教学情境创设有新意，正确体现目标，内容充实、适当，环节清晰，过渡自然，有效引导学生参与，启发学生思考，呈现方式合理。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学习方式</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体现新课程理念，运用探究、自主、合作等学习方式适当、正确。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教学方法</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能突出重点，突破难点，突出学科教学特点，符合学习者特征。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教学媒体运用和教学资源开发</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（8分）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媒体运用恰当，有利于教学的实施、目标的实现，能开发教学资源。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形成性评价</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（12分）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课堂小结完整、精</w:t>
            </w:r>
            <w:r>
              <w:rPr>
                <w:rFonts w:hint="eastAsia" w:ascii="Times New Roman" w:hAnsi="Times New Roman" w:cs="Times New Roman"/>
                <w:sz w:val="24"/>
                <w:szCs w:val="24"/>
                <w:lang w:val="en-US" w:eastAsia="zh-CN"/>
              </w:rPr>
              <w:t>练</w:t>
            </w:r>
            <w:r>
              <w:rPr>
                <w:rFonts w:hint="eastAsia" w:ascii="Times New Roman" w:hAnsi="Times New Roman" w:cs="Times New Roman"/>
                <w:sz w:val="24"/>
                <w:szCs w:val="24"/>
              </w:rPr>
              <w:t>。作业量适当。课堂时间分配合理。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文档规范</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内容</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（6分）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内容完整，语言清晰、简洁，图表运用得当。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984"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排版</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（4分）</w:t>
            </w:r>
          </w:p>
        </w:tc>
        <w:tc>
          <w:tcPr>
            <w:tcW w:w="5547"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格式整齐、美观，布局合理。</w:t>
            </w:r>
          </w:p>
        </w:tc>
      </w:tr>
    </w:tbl>
    <w:p>
      <w:pPr>
        <w:pStyle w:val="4"/>
        <w:spacing w:before="240"/>
        <w:ind w:left="142" w:firstLine="562" w:firstLineChars="200"/>
        <w:rPr>
          <w:rFonts w:ascii="Times New Roman" w:hAnsi="Times New Roman" w:cs="Times New Roman"/>
          <w:b/>
          <w:bCs/>
          <w:sz w:val="28"/>
          <w:szCs w:val="28"/>
          <w:lang w:val="en-US"/>
        </w:rPr>
      </w:pPr>
      <w:r>
        <w:rPr>
          <w:rFonts w:hint="eastAsia" w:ascii="Times New Roman" w:hAnsi="Times New Roman" w:cs="Times New Roman"/>
          <w:b/>
          <w:bCs/>
          <w:sz w:val="28"/>
          <w:szCs w:val="28"/>
          <w:lang w:val="en-US"/>
        </w:rPr>
        <w:t>（二）教学课件作品评审参考标准（满分100分）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261"/>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276" w:lineRule="auto"/>
              <w:jc w:val="center"/>
              <w:rPr>
                <w:rFonts w:ascii="Times New Roman" w:hAnsi="Times New Roman" w:cs="Times New Roman"/>
                <w:b/>
                <w:bCs/>
                <w:sz w:val="24"/>
                <w:szCs w:val="24"/>
                <w:lang w:val="en-US"/>
              </w:rPr>
            </w:pPr>
            <w:r>
              <w:rPr>
                <w:rFonts w:hint="eastAsia" w:ascii="Times New Roman" w:hAnsi="Times New Roman" w:cs="Times New Roman"/>
                <w:b/>
                <w:bCs/>
                <w:lang w:val="en-US"/>
              </w:rPr>
              <w:br w:type="page"/>
            </w:r>
            <w:r>
              <w:rPr>
                <w:rFonts w:hint="eastAsia" w:ascii="Times New Roman" w:hAnsi="Times New Roman" w:cs="Times New Roman"/>
                <w:b/>
                <w:bCs/>
                <w:sz w:val="24"/>
                <w:szCs w:val="24"/>
                <w:lang w:val="en-US"/>
              </w:rPr>
              <w:t>一级指标</w:t>
            </w:r>
          </w:p>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（分值）</w:t>
            </w:r>
          </w:p>
        </w:tc>
        <w:tc>
          <w:tcPr>
            <w:tcW w:w="1261" w:type="dxa"/>
            <w:vAlign w:val="center"/>
          </w:tcPr>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二级指标</w:t>
            </w:r>
          </w:p>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（分值）</w:t>
            </w:r>
          </w:p>
        </w:tc>
        <w:tc>
          <w:tcPr>
            <w:tcW w:w="6270" w:type="dxa"/>
            <w:vAlign w:val="center"/>
          </w:tcPr>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教学内容</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（30分）</w:t>
            </w:r>
          </w:p>
        </w:tc>
        <w:tc>
          <w:tcPr>
            <w:tcW w:w="1261"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科学性</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规范性</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无政治性、科学性错误和文字错误，无错误导向；教学内容科学准确。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pPr>
          </w:p>
        </w:tc>
        <w:tc>
          <w:tcPr>
            <w:tcW w:w="1261" w:type="dxa"/>
            <w:vMerge w:val="continue"/>
            <w:vAlign w:val="center"/>
          </w:tcPr>
          <w:p>
            <w:pPr>
              <w:pStyle w:val="4"/>
              <w:spacing w:line="276" w:lineRule="auto"/>
              <w:ind w:left="0"/>
              <w:jc w:val="cente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文字、符号、单位和公式符合国家标准，符合出版规范，符合教学要求，体系规范、完整，结构严谨。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lang w:val="en-US"/>
              </w:rPr>
            </w:pPr>
          </w:p>
        </w:tc>
        <w:tc>
          <w:tcPr>
            <w:tcW w:w="1261"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知识体系</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知识内容在所界定的范围内完整，知识体系结构在制作量要求范围内完整。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pPr>
          </w:p>
        </w:tc>
        <w:tc>
          <w:tcPr>
            <w:tcW w:w="1261" w:type="dxa"/>
            <w:vMerge w:val="continue"/>
            <w:vAlign w:val="center"/>
          </w:tcPr>
          <w:p>
            <w:pPr>
              <w:pStyle w:val="4"/>
              <w:spacing w:line="276" w:lineRule="auto"/>
              <w:ind w:left="0"/>
              <w:jc w:val="cente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逻辑结构清晰，层次性强，具有内聚性。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资源应用</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有与教学内容配合的各种资料、学习辅助材料（音视频等）。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continue"/>
            <w:vAlign w:val="center"/>
          </w:tcPr>
          <w:p>
            <w:pPr>
              <w:pStyle w:val="4"/>
              <w:spacing w:line="276" w:lineRule="auto"/>
              <w:ind w:left="0"/>
              <w:jc w:val="center"/>
              <w:rPr>
                <w:rFonts w:ascii="Times New Roman" w:hAnsi="Times New Roman" w:cs="Times New Roman"/>
                <w:sz w:val="24"/>
                <w:szCs w:val="24"/>
              </w:rP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采用规范化的引用标注，说明资源来源，无侵权行为。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教学设计</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（25分）</w:t>
            </w:r>
          </w:p>
        </w:tc>
        <w:tc>
          <w:tcPr>
            <w:tcW w:w="1261"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目标组织</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教学目标清晰、定位准确、表述规范，符合学生认知水平。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continue"/>
            <w:vAlign w:val="center"/>
          </w:tcPr>
          <w:p>
            <w:pPr>
              <w:pStyle w:val="4"/>
              <w:spacing w:line="276" w:lineRule="auto"/>
              <w:ind w:left="0"/>
              <w:jc w:val="center"/>
              <w:rPr>
                <w:rFonts w:ascii="Times New Roman" w:hAnsi="Times New Roman" w:cs="Times New Roman"/>
                <w:sz w:val="24"/>
                <w:szCs w:val="24"/>
              </w:rP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重难点突出，启发性、引导性强，符合学生认知规律，有利于激发学生主动学习的兴趣。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学习设计</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（15分）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人机交互良好。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continue"/>
            <w:vAlign w:val="center"/>
          </w:tcPr>
          <w:p>
            <w:pPr>
              <w:pStyle w:val="4"/>
              <w:spacing w:line="276" w:lineRule="auto"/>
              <w:ind w:left="0"/>
              <w:jc w:val="center"/>
              <w:rPr>
                <w:rFonts w:ascii="Times New Roman" w:hAnsi="Times New Roman" w:cs="Times New Roman"/>
                <w:sz w:val="24"/>
                <w:szCs w:val="24"/>
              </w:rP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应配有适当习题，并有对习题的在线评判或学生自学的效果评价及作业提交和反馈，题型形式多样、题量丰富；模拟实践环境，注重能力培养。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continue"/>
            <w:vAlign w:val="center"/>
          </w:tcPr>
          <w:p>
            <w:pPr>
              <w:pStyle w:val="4"/>
              <w:spacing w:line="276" w:lineRule="auto"/>
              <w:ind w:left="0"/>
              <w:jc w:val="center"/>
              <w:rPr>
                <w:rFonts w:ascii="Times New Roman" w:hAnsi="Times New Roman" w:cs="Times New Roman"/>
                <w:sz w:val="24"/>
                <w:szCs w:val="24"/>
              </w:rP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有对习题的评判或学生自主学习效果的评价。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continue"/>
            <w:vAlign w:val="center"/>
          </w:tcPr>
          <w:p>
            <w:pPr>
              <w:pStyle w:val="4"/>
              <w:spacing w:line="276" w:lineRule="auto"/>
              <w:ind w:left="0"/>
              <w:jc w:val="center"/>
              <w:rPr>
                <w:rFonts w:ascii="Times New Roman" w:hAnsi="Times New Roman" w:cs="Times New Roman"/>
                <w:sz w:val="24"/>
                <w:szCs w:val="24"/>
              </w:rP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根据学习内容设计研究性或探究性实践问题，培养学生创新精神与实践能力。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技术性</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（25分）</w:t>
            </w:r>
          </w:p>
        </w:tc>
        <w:tc>
          <w:tcPr>
            <w:tcW w:w="1261"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运行状况</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没有“死机”现象，没有导航、链接错误，容错性好，尽可能兼容各种运行平台。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continue"/>
            <w:vAlign w:val="center"/>
          </w:tcPr>
          <w:p>
            <w:pPr>
              <w:pStyle w:val="4"/>
              <w:spacing w:line="276" w:lineRule="auto"/>
              <w:ind w:left="0"/>
              <w:jc w:val="center"/>
              <w:rPr>
                <w:rFonts w:ascii="Times New Roman" w:hAnsi="Times New Roman" w:cs="Times New Roman"/>
                <w:sz w:val="24"/>
                <w:szCs w:val="24"/>
              </w:rP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界面人性化，操作方便、灵活，交互性强，启动时间、链接转换时间短，具有良好的稳定性与安全性。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设计效果</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（15分）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采用与教学内容及设计相适应的软件，或自设计了适合于课件制作的软件，避免非必要的插件使用。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continue"/>
            <w:vAlign w:val="center"/>
          </w:tcPr>
          <w:p>
            <w:pPr>
              <w:pStyle w:val="4"/>
              <w:spacing w:line="276" w:lineRule="auto"/>
              <w:ind w:left="0"/>
              <w:jc w:val="center"/>
              <w:rPr>
                <w:rFonts w:ascii="Times New Roman" w:hAnsi="Times New Roman" w:cs="Times New Roman"/>
                <w:sz w:val="24"/>
                <w:szCs w:val="24"/>
              </w:rP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设计工作量大，软件应用有较高的技术水准，用户环境友好，使用可靠、安全，素材资源符合网络使用的技术规范。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continue"/>
            <w:vAlign w:val="center"/>
          </w:tcPr>
          <w:p>
            <w:pPr>
              <w:pStyle w:val="4"/>
              <w:spacing w:line="276" w:lineRule="auto"/>
              <w:ind w:left="0"/>
              <w:jc w:val="center"/>
              <w:rPr>
                <w:rFonts w:ascii="Times New Roman" w:hAnsi="Times New Roman" w:cs="Times New Roman"/>
                <w:sz w:val="24"/>
                <w:szCs w:val="24"/>
              </w:rP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合理使用多媒体技术，如视频、声音、动画，并具有相应的控制技术，技术表现符合多媒体认知的基本原理；素材结构规范合理。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艺术性</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（20分）</w:t>
            </w:r>
          </w:p>
        </w:tc>
        <w:tc>
          <w:tcPr>
            <w:tcW w:w="1261"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界面设计</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界面布局合理、新颖、活泼、有创意，整体风格统一，导航清晰简</w:t>
            </w:r>
            <w:r>
              <w:rPr>
                <w:rFonts w:hint="eastAsia" w:ascii="Times New Roman" w:hAnsi="Times New Roman" w:cs="Times New Roman"/>
                <w:sz w:val="24"/>
                <w:szCs w:val="24"/>
                <w:lang w:val="en-US" w:eastAsia="zh-CN"/>
              </w:rPr>
              <w:t>洁</w:t>
            </w:r>
            <w:r>
              <w:rPr>
                <w:rFonts w:hint="eastAsia"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continue"/>
            <w:vAlign w:val="center"/>
          </w:tcPr>
          <w:p>
            <w:pPr>
              <w:pStyle w:val="4"/>
              <w:spacing w:line="276" w:lineRule="auto"/>
              <w:ind w:left="0"/>
              <w:jc w:val="center"/>
              <w:rPr>
                <w:rFonts w:ascii="Times New Roman" w:hAnsi="Times New Roman" w:cs="Times New Roman"/>
                <w:sz w:val="24"/>
                <w:szCs w:val="24"/>
              </w:rP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色彩搭配协调，视觉效果好，符合视觉心理。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媒体效果</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文字、图片、音、视频、动画切合教学主题，和谐协调，突出本地资源，配合适当。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8" w:type="dxa"/>
            <w:vMerge w:val="continue"/>
            <w:vAlign w:val="center"/>
          </w:tcPr>
          <w:p>
            <w:pPr>
              <w:pStyle w:val="4"/>
              <w:spacing w:line="276" w:lineRule="auto"/>
              <w:ind w:left="0"/>
              <w:jc w:val="left"/>
              <w:rPr>
                <w:rFonts w:ascii="Times New Roman" w:hAnsi="Times New Roman" w:cs="Times New Roman"/>
                <w:sz w:val="24"/>
                <w:szCs w:val="24"/>
              </w:rPr>
            </w:pPr>
          </w:p>
        </w:tc>
        <w:tc>
          <w:tcPr>
            <w:tcW w:w="1261" w:type="dxa"/>
            <w:vMerge w:val="continue"/>
            <w:vAlign w:val="center"/>
          </w:tcPr>
          <w:p>
            <w:pPr>
              <w:pStyle w:val="4"/>
              <w:spacing w:line="276" w:lineRule="auto"/>
              <w:ind w:left="0"/>
              <w:jc w:val="left"/>
              <w:rPr>
                <w:rFonts w:ascii="Times New Roman" w:hAnsi="Times New Roman" w:cs="Times New Roman"/>
                <w:sz w:val="24"/>
                <w:szCs w:val="24"/>
              </w:rPr>
            </w:pP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各种媒体制作精细，吸引力强，能激发学生学习兴趣。</w:t>
            </w:r>
          </w:p>
        </w:tc>
      </w:tr>
    </w:tbl>
    <w:p>
      <w:pPr>
        <w:pStyle w:val="4"/>
        <w:spacing w:before="240"/>
        <w:ind w:left="142" w:firstLine="562" w:firstLineChars="200"/>
        <w:rPr>
          <w:rFonts w:ascii="Times New Roman" w:hAnsi="Times New Roman" w:cs="Times New Roman"/>
          <w:b/>
          <w:bCs/>
          <w:sz w:val="28"/>
          <w:szCs w:val="28"/>
          <w:lang w:val="en-US"/>
        </w:rPr>
      </w:pPr>
      <w:r>
        <w:rPr>
          <w:rFonts w:hint="eastAsia" w:ascii="Times New Roman" w:hAnsi="Times New Roman" w:cs="Times New Roman"/>
          <w:b/>
          <w:bCs/>
          <w:sz w:val="28"/>
          <w:szCs w:val="28"/>
          <w:lang w:val="en-US"/>
        </w:rPr>
        <w:t>（三）微课视频作品评审参考标准</w:t>
      </w:r>
    </w:p>
    <w:p>
      <w:pPr>
        <w:pStyle w:val="4"/>
        <w:ind w:left="142" w:firstLine="562" w:firstLineChars="200"/>
        <w:rPr>
          <w:rFonts w:ascii="Times New Roman" w:hAnsi="Times New Roman" w:cs="Times New Roman"/>
          <w:b/>
          <w:bCs/>
          <w:sz w:val="28"/>
          <w:szCs w:val="28"/>
          <w:lang w:val="en-US"/>
        </w:rPr>
      </w:pPr>
      <w:r>
        <w:rPr>
          <w:rFonts w:hint="eastAsia" w:ascii="Times New Roman" w:hAnsi="Times New Roman" w:cs="Times New Roman"/>
          <w:b/>
          <w:bCs/>
          <w:sz w:val="28"/>
          <w:szCs w:val="28"/>
          <w:lang w:val="en-US"/>
        </w:rPr>
        <w:t>1</w:t>
      </w:r>
      <w:r>
        <w:rPr>
          <w:rFonts w:ascii="Times New Roman" w:hAnsi="Times New Roman" w:cs="Times New Roman"/>
          <w:b/>
          <w:bCs/>
          <w:sz w:val="28"/>
          <w:szCs w:val="28"/>
          <w:lang w:val="en-US"/>
        </w:rPr>
        <w:t xml:space="preserve">. </w:t>
      </w:r>
      <w:r>
        <w:rPr>
          <w:rFonts w:hint="eastAsia" w:ascii="Times New Roman" w:hAnsi="Times New Roman" w:cs="Times New Roman"/>
          <w:b/>
          <w:bCs/>
          <w:sz w:val="28"/>
          <w:szCs w:val="28"/>
          <w:lang w:val="en-US"/>
        </w:rPr>
        <w:t>教学微课视频作品评审参考标准（满分100分）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261"/>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一级指标</w:t>
            </w:r>
          </w:p>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（分值）</w:t>
            </w:r>
          </w:p>
        </w:tc>
        <w:tc>
          <w:tcPr>
            <w:tcW w:w="1261" w:type="dxa"/>
            <w:vAlign w:val="center"/>
          </w:tcPr>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二级指标</w:t>
            </w:r>
          </w:p>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（分值）</w:t>
            </w:r>
          </w:p>
        </w:tc>
        <w:tc>
          <w:tcPr>
            <w:tcW w:w="6270" w:type="dxa"/>
            <w:vAlign w:val="center"/>
          </w:tcPr>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选题设计</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（20分）</w:t>
            </w:r>
          </w:p>
        </w:tc>
        <w:tc>
          <w:tcPr>
            <w:tcW w:w="1261"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知识覆盖</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选题设计必须紧扣教学大纲，围绕某个知识点，教学环节、实验活动等展开，目标明确。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选题结构</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教学思路清晰，围绕日常教学或学习中有代表性的问题或内容进行设计，能够有效解决师生教与学过程中的重点、难点、疑点。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教学内容</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（25分）</w:t>
            </w:r>
          </w:p>
        </w:tc>
        <w:tc>
          <w:tcPr>
            <w:tcW w:w="1261"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科学规范</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概念描述科学严谨，文字、符号、单位和公式等符合国家标准和出版规范：作品无侵权行为，无敏感性内容导向。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结构完整</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作品结构完整，必要时，可提供选题相关的辅助扩展资料，如微教案、微习题、微课件、微反思等，便于评审；</w:t>
            </w:r>
          </w:p>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微教案的设计要素齐全，内容要精确，注重实效；</w:t>
            </w:r>
          </w:p>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微习题要有针对性与层次性，主观、客观习题的设计难度等级要合理；</w:t>
            </w:r>
          </w:p>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微课件的设计要形象直观、层次分明、重点和难点突出，力求简单明了；</w:t>
            </w:r>
          </w:p>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微反思应该真实细致，落到实处，拒绝宽泛、套话。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逻辑清晰</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（5分）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教学内容的组织与编排要符合当前中小学生的认知逻辑，设置合理，清楚易懂。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视频规范</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（25分）</w:t>
            </w:r>
          </w:p>
        </w:tc>
        <w:tc>
          <w:tcPr>
            <w:tcW w:w="1261"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技术规范</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（15分）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录制方法灵活多样（DV摄像机、数码摄像头、录屏软件等均可）；</w:t>
            </w:r>
          </w:p>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时长原则上控制在10～15分钟；视频画面清晰、图像及声音稳定、构图合理、声画同步，能全面真实反映教学情景。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语言规范</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使用规范语言，普通话需标准，声音清晰，富有感染力。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48"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教学活动</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（30分）</w:t>
            </w:r>
          </w:p>
        </w:tc>
        <w:tc>
          <w:tcPr>
            <w:tcW w:w="1261"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目标达成</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达成符合学生自主学习、方便教师教学使用的目标，通用性好，交互性强，能够有效解决实际教学问题，高效完成设定的教学目标，有利于学生思维的提升、能力的提高。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精彩有趣</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符合现代教育理念和课程标准要求，教学过程深入浅出，形象生动，启发性、引导性强，有利于培养学生学习积极性和主动性。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Merge w:val="continue"/>
            <w:vAlign w:val="center"/>
          </w:tcPr>
          <w:p>
            <w:pPr>
              <w:pStyle w:val="4"/>
              <w:spacing w:line="276" w:lineRule="auto"/>
              <w:ind w:left="0"/>
              <w:jc w:val="center"/>
              <w:rPr>
                <w:rFonts w:ascii="Times New Roman" w:hAnsi="Times New Roman" w:cs="Times New Roman"/>
                <w:sz w:val="24"/>
                <w:szCs w:val="24"/>
              </w:rPr>
            </w:pPr>
          </w:p>
        </w:tc>
        <w:tc>
          <w:tcPr>
            <w:tcW w:w="1261"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形式新颖</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（10分）</w:t>
            </w:r>
          </w:p>
        </w:tc>
        <w:tc>
          <w:tcPr>
            <w:tcW w:w="627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微课构思新颖，富有创意，类型丰富（讲授类、解题类、答疑类、实验类、其他类）。</w:t>
            </w:r>
          </w:p>
        </w:tc>
      </w:tr>
    </w:tbl>
    <w:p>
      <w:pPr>
        <w:pStyle w:val="4"/>
        <w:spacing w:before="120"/>
        <w:ind w:left="142" w:firstLine="562"/>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2. </w:t>
      </w:r>
      <w:r>
        <w:rPr>
          <w:rFonts w:hint="eastAsia" w:ascii="Times New Roman" w:hAnsi="Times New Roman" w:cs="Times New Roman"/>
          <w:b/>
          <w:bCs/>
          <w:sz w:val="28"/>
          <w:szCs w:val="28"/>
          <w:lang w:val="en-US"/>
        </w:rPr>
        <w:t>教师说课视频作品评审参考标准（满分100分）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559"/>
        <w:gridCol w:w="5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一级指标</w:t>
            </w:r>
          </w:p>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（分值）</w:t>
            </w:r>
          </w:p>
        </w:tc>
        <w:tc>
          <w:tcPr>
            <w:tcW w:w="1559" w:type="dxa"/>
            <w:vAlign w:val="center"/>
          </w:tcPr>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二级指标</w:t>
            </w:r>
          </w:p>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（分值）</w:t>
            </w:r>
          </w:p>
        </w:tc>
        <w:tc>
          <w:tcPr>
            <w:tcW w:w="5830" w:type="dxa"/>
            <w:vAlign w:val="center"/>
          </w:tcPr>
          <w:p>
            <w:pPr>
              <w:pStyle w:val="4"/>
              <w:spacing w:line="276" w:lineRule="auto"/>
              <w:ind w:left="0"/>
              <w:jc w:val="center"/>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目标与学情</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15</w:t>
            </w:r>
            <w:r>
              <w:rPr>
                <w:rFonts w:hint="eastAsia" w:ascii="Times New Roman" w:hAnsi="Times New Roman" w:cs="Times New Roman"/>
                <w:sz w:val="24"/>
                <w:szCs w:val="24"/>
                <w:lang w:val="en-US"/>
              </w:rPr>
              <w:t>分）</w:t>
            </w: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育人导向</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符合新时代对技术技能人才培养的新要求，落实教育部颁布的相关要求，紧扣学校人才培养方案和课程教学安排，夯实学生科学文化基础，着力培养学生人文素养、职业素养、信息素养，培养学生工匠精神、科学精神、创新精神和终身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lang w:val="en-US"/>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目标表述</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教学目标表述明确、相互关联，重点突出、可评可测。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学情研判</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客观分析学生知识基础、认知能力、学习特点、专业特性等，</w:t>
            </w:r>
            <w:r>
              <w:rPr>
                <w:rFonts w:hint="eastAsia" w:ascii="Times New Roman" w:hAnsi="Times New Roman" w:cs="Times New Roman"/>
                <w:sz w:val="24"/>
                <w:szCs w:val="24"/>
                <w:lang w:val="en-US" w:eastAsia="zh-CN"/>
              </w:rPr>
              <w:t>翔</w:t>
            </w:r>
            <w:r>
              <w:rPr>
                <w:rFonts w:hint="eastAsia" w:ascii="Times New Roman" w:hAnsi="Times New Roman" w:cs="Times New Roman"/>
                <w:sz w:val="24"/>
                <w:szCs w:val="24"/>
              </w:rPr>
              <w:t>实反映学生整体情况与个体差异，准确预判教学难点。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内容与策略</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（2</w:t>
            </w:r>
            <w:r>
              <w:rPr>
                <w:rFonts w:ascii="Times New Roman" w:hAnsi="Times New Roman" w:cs="Times New Roman"/>
                <w:sz w:val="24"/>
                <w:szCs w:val="24"/>
                <w:lang w:val="en-US"/>
              </w:rPr>
              <w:t>0</w:t>
            </w:r>
            <w:r>
              <w:rPr>
                <w:rFonts w:hint="eastAsia" w:ascii="Times New Roman" w:hAnsi="Times New Roman" w:cs="Times New Roman"/>
                <w:sz w:val="24"/>
                <w:szCs w:val="24"/>
                <w:lang w:val="en-US"/>
              </w:rPr>
              <w:t>分）</w:t>
            </w: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课程思政</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思政课程须按照“八个相统一”要求扎实推进创优建设；其他课程注重落实课程思政要求，结合课程特点挖掘思政元素，有机融入课程教学，达到润物无声的育人效果。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内容设计</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教学内容落实有关公共基础课程课标，突出思想性、科学性、基础性、职业性和时代性，有效支撑教学目标的实现，科学严谨、容量适度、安排合理、衔接有序、结构清晰，符合层次定位。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内容选取与资源支撑</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教材选用、使用符合《职业院校教材管理办法》等文件规定和要求，配套提供丰富、优质学习资源；教案完整、规范、简明、真实。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教学全过程设计</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教学设计科学合理，教学过程系统优化，流程环节构思得当，技术应用预想合理，方法手段设计恰当，评价考核科学有效。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实施与成效</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（25分）</w:t>
            </w: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实施原则</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教育思想和教学理念先进，遵循学生认知规律，反映日常教学实际。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lang w:val="en-US"/>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过程执行</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按照教学设计实施教学，关注重点、难点的解决，能够针对学习反馈及时调整教学，突出学生中心，实行因材施教。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lang w:val="en-US"/>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氛围营造</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教学环境真实，满足教学需要，教学活动开展有序，教学互动深入有效，教学氛围轻松活泼。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lang w:val="en-US"/>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客观评价</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关注教与学行为数据采集，针对目标要求开展考核与评价。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教学成效</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创新教学方式方法，合理运用前沿信息技术、数字化教学资源、设施设备改造传统教学，提升学习效果、提高教学与管理成效。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490" w:type="dxa"/>
            <w:vMerge w:val="restart"/>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教学素养</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15</w:t>
            </w:r>
            <w:r>
              <w:rPr>
                <w:rFonts w:hint="eastAsia" w:ascii="Times New Roman" w:hAnsi="Times New Roman" w:cs="Times New Roman"/>
                <w:sz w:val="24"/>
                <w:szCs w:val="24"/>
                <w:lang w:val="en-US"/>
              </w:rPr>
              <w:t>分）</w:t>
            </w: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师德素养</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展现新时代中职学校教师良好的师德师风、教学能力和信息素养，发挥教学团队协作优势；老中青传帮带效果显著。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教学素养</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教师课堂教学态度认真、严谨规范、表述清晰、亲和力强、仪态自然。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教研素养</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教学研究深入，学术功底扎实，参赛资料客观记载、真实反映、反思深刻；现场展示聚焦主题、观点正确、思路清晰、逻辑严谨、表达流畅。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restart"/>
            <w:vAlign w:val="center"/>
          </w:tcPr>
          <w:p>
            <w:pPr>
              <w:pStyle w:val="4"/>
              <w:spacing w:line="276" w:lineRule="auto"/>
              <w:ind w:left="0"/>
              <w:jc w:val="center"/>
              <w:rPr>
                <w:rFonts w:ascii="Times New Roman" w:hAnsi="Times New Roman" w:cs="Times New Roman"/>
                <w:sz w:val="24"/>
                <w:szCs w:val="24"/>
              </w:rPr>
            </w:pPr>
            <w:r>
              <w:rPr>
                <w:rFonts w:hint="eastAsia" w:ascii="Times New Roman" w:hAnsi="Times New Roman" w:cs="Times New Roman"/>
                <w:sz w:val="24"/>
                <w:szCs w:val="24"/>
              </w:rPr>
              <w:t>特色创新</w:t>
            </w:r>
          </w:p>
          <w:p>
            <w:pPr>
              <w:pStyle w:val="4"/>
              <w:spacing w:line="276" w:lineRule="auto"/>
              <w:ind w:left="0"/>
              <w:jc w:val="center"/>
              <w:rPr>
                <w:rFonts w:ascii="Times New Roman" w:hAnsi="Times New Roman" w:cs="Times New Roman"/>
                <w:sz w:val="24"/>
                <w:szCs w:val="24"/>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15</w:t>
            </w:r>
            <w:r>
              <w:rPr>
                <w:rFonts w:hint="eastAsia" w:ascii="Times New Roman" w:hAnsi="Times New Roman" w:cs="Times New Roman"/>
                <w:sz w:val="24"/>
                <w:szCs w:val="24"/>
                <w:lang w:val="en-US"/>
              </w:rPr>
              <w:t>分）</w:t>
            </w: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育人性</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在落实立德树人、文化素养提升、课程思政建设等方面有行之有效的做法，能够调动学生全面深度参与，给学生深刻的学习体验。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时代性</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在落实国家教学标准、推进“三教”改革、运用信息技术等方面有特色、有创新。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典型性</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具有较强的借鉴及推广价值。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restart"/>
            <w:vAlign w:val="center"/>
          </w:tcPr>
          <w:p>
            <w:pPr>
              <w:pStyle w:val="4"/>
              <w:spacing w:line="276" w:lineRule="auto"/>
              <w:ind w:left="0"/>
              <w:jc w:val="center"/>
              <w:rPr>
                <w:rFonts w:ascii="Times New Roman" w:hAnsi="Times New Roman" w:cs="Times New Roman"/>
                <w:sz w:val="24"/>
                <w:szCs w:val="24"/>
              </w:rPr>
            </w:pPr>
            <w:r>
              <w:rPr>
                <w:rFonts w:hint="eastAsia" w:ascii="Times New Roman" w:hAnsi="Times New Roman" w:cs="Times New Roman"/>
                <w:sz w:val="24"/>
                <w:szCs w:val="24"/>
              </w:rPr>
              <w:t>视频规范</w:t>
            </w:r>
          </w:p>
          <w:p>
            <w:pPr>
              <w:pStyle w:val="4"/>
              <w:spacing w:line="276" w:lineRule="auto"/>
              <w:ind w:left="0"/>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10</w:t>
            </w:r>
            <w:r>
              <w:rPr>
                <w:rFonts w:hint="eastAsia" w:ascii="Times New Roman" w:hAnsi="Times New Roman" w:cs="Times New Roman"/>
                <w:sz w:val="24"/>
                <w:szCs w:val="24"/>
              </w:rPr>
              <w:t>分）</w:t>
            </w: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技术规范</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录制方法灵活多样（DV摄像机、数码摄像头、录屏软件等均可）；</w:t>
            </w:r>
          </w:p>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时长原则上控制在10～15分钟；视频画面清晰、图像及声音稳定、构图合理、声画同步，能全面真实反映教学情景。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pStyle w:val="4"/>
              <w:spacing w:line="276" w:lineRule="auto"/>
              <w:ind w:left="0"/>
              <w:jc w:val="center"/>
              <w:rPr>
                <w:rFonts w:ascii="Times New Roman" w:hAnsi="Times New Roman" w:cs="Times New Roman"/>
                <w:sz w:val="24"/>
                <w:szCs w:val="24"/>
              </w:rPr>
            </w:pPr>
          </w:p>
        </w:tc>
        <w:tc>
          <w:tcPr>
            <w:tcW w:w="1559" w:type="dxa"/>
            <w:vAlign w:val="center"/>
          </w:tcPr>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语言要求</w:t>
            </w:r>
          </w:p>
          <w:p>
            <w:pPr>
              <w:pStyle w:val="4"/>
              <w:spacing w:line="276" w:lineRule="auto"/>
              <w:ind w:left="0"/>
              <w:jc w:val="center"/>
              <w:rPr>
                <w:rFonts w:ascii="Times New Roman" w:hAnsi="Times New Roman" w:cs="Times New Roman"/>
                <w:sz w:val="24"/>
                <w:szCs w:val="24"/>
                <w:lang w:val="en-US"/>
              </w:rPr>
            </w:pPr>
            <w:r>
              <w:rPr>
                <w:rFonts w:hint="eastAsia" w:ascii="Times New Roman" w:hAnsi="Times New Roman" w:cs="Times New Roman"/>
                <w:sz w:val="24"/>
                <w:szCs w:val="24"/>
                <w:lang w:val="en-US"/>
              </w:rPr>
              <w:t>（</w:t>
            </w:r>
            <w:r>
              <w:rPr>
                <w:rFonts w:ascii="Times New Roman" w:hAnsi="Times New Roman" w:cs="Times New Roman"/>
                <w:sz w:val="24"/>
                <w:szCs w:val="24"/>
                <w:lang w:val="en-US"/>
              </w:rPr>
              <w:t>5</w:t>
            </w:r>
            <w:r>
              <w:rPr>
                <w:rFonts w:hint="eastAsia" w:ascii="Times New Roman" w:hAnsi="Times New Roman" w:cs="Times New Roman"/>
                <w:sz w:val="24"/>
                <w:szCs w:val="24"/>
                <w:lang w:val="en-US"/>
              </w:rPr>
              <w:t>分）</w:t>
            </w:r>
          </w:p>
        </w:tc>
        <w:tc>
          <w:tcPr>
            <w:tcW w:w="5830" w:type="dxa"/>
            <w:vAlign w:val="center"/>
          </w:tcPr>
          <w:p>
            <w:pPr>
              <w:pStyle w:val="4"/>
              <w:spacing w:line="276" w:lineRule="auto"/>
              <w:ind w:left="0"/>
              <w:jc w:val="left"/>
              <w:rPr>
                <w:rFonts w:ascii="Times New Roman" w:hAnsi="Times New Roman" w:cs="Times New Roman"/>
                <w:sz w:val="24"/>
                <w:szCs w:val="24"/>
              </w:rPr>
            </w:pPr>
            <w:r>
              <w:rPr>
                <w:rFonts w:hint="eastAsia" w:ascii="Times New Roman" w:hAnsi="Times New Roman" w:cs="Times New Roman"/>
                <w:sz w:val="24"/>
                <w:szCs w:val="24"/>
              </w:rPr>
              <w:t>使用规范语言，普通话需标准，声音清晰，富有感染力。</w:t>
            </w:r>
          </w:p>
        </w:tc>
      </w:tr>
    </w:tbl>
    <w:p>
      <w:pPr>
        <w:pStyle w:val="4"/>
        <w:ind w:firstLine="560"/>
        <w:rPr>
          <w:rFonts w:ascii="Times New Roman" w:hAnsi="Times New Roman" w:cs="Times New Roman"/>
          <w:sz w:val="28"/>
          <w:szCs w:val="28"/>
          <w:lang w:val="en-US"/>
        </w:rPr>
      </w:pPr>
    </w:p>
    <w:p>
      <w:pPr>
        <w:ind w:firstLine="602" w:firstLineChars="200"/>
        <w:rPr>
          <w:b/>
          <w:bCs/>
          <w:sz w:val="30"/>
          <w:szCs w:val="30"/>
          <w:lang w:val="en-US"/>
        </w:rPr>
      </w:pPr>
      <w:r>
        <w:rPr>
          <w:b/>
          <w:bCs/>
          <w:sz w:val="30"/>
          <w:szCs w:val="30"/>
          <w:lang w:val="en-US"/>
        </w:rPr>
        <w:t>本实施细则最终解释权归组委会所有，所有活动参与者均视作认可上述各项规定。</w:t>
      </w:r>
    </w:p>
    <w:p>
      <w:pPr>
        <w:rPr>
          <w:b/>
          <w:bCs/>
          <w:sz w:val="30"/>
          <w:szCs w:val="30"/>
          <w:lang w:val="en-US"/>
        </w:rPr>
      </w:pPr>
    </w:p>
    <w:p>
      <w:pPr>
        <w:pStyle w:val="4"/>
        <w:ind w:left="0" w:right="354"/>
        <w:jc w:val="left"/>
        <w:rPr>
          <w:rFonts w:hint="default"/>
          <w:lang w:val="en-US" w:eastAsia="zh-CN"/>
        </w:rPr>
      </w:pPr>
    </w:p>
    <w:sectPr>
      <w:pgSz w:w="11906" w:h="16838"/>
      <w:pgMar w:top="1440" w:right="1526" w:bottom="1440" w:left="13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YaHei">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58239085"/>
                            <w:docPartObj>
                              <w:docPartGallery w:val="autotext"/>
                            </w:docPartObj>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858239085"/>
                      <w:docPartObj>
                        <w:docPartGallery w:val="autotext"/>
                      </w:docPartObj>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114" w:hanging="375"/>
      </w:pPr>
      <w:rPr>
        <w:rFonts w:hint="default" w:ascii="Times New Roman" w:hAnsi="Times New Roman" w:eastAsia="Times New Roman" w:cs="Times New Roman"/>
        <w:spacing w:val="-2"/>
        <w:w w:val="100"/>
        <w:sz w:val="30"/>
        <w:szCs w:val="30"/>
        <w:lang w:val="zh-CN" w:eastAsia="zh-CN" w:bidi="zh-CN"/>
      </w:rPr>
    </w:lvl>
    <w:lvl w:ilvl="1" w:tentative="0">
      <w:start w:val="0"/>
      <w:numFmt w:val="bullet"/>
      <w:lvlText w:val="•"/>
      <w:lvlJc w:val="left"/>
      <w:pPr>
        <w:ind w:left="1889" w:hanging="375"/>
      </w:pPr>
      <w:rPr>
        <w:rFonts w:hint="default"/>
        <w:lang w:val="zh-CN" w:eastAsia="zh-CN" w:bidi="zh-CN"/>
      </w:rPr>
    </w:lvl>
    <w:lvl w:ilvl="2" w:tentative="0">
      <w:start w:val="0"/>
      <w:numFmt w:val="bullet"/>
      <w:lvlText w:val="•"/>
      <w:lvlJc w:val="left"/>
      <w:pPr>
        <w:ind w:left="2658" w:hanging="375"/>
      </w:pPr>
      <w:rPr>
        <w:rFonts w:hint="default"/>
        <w:lang w:val="zh-CN" w:eastAsia="zh-CN" w:bidi="zh-CN"/>
      </w:rPr>
    </w:lvl>
    <w:lvl w:ilvl="3" w:tentative="0">
      <w:start w:val="0"/>
      <w:numFmt w:val="bullet"/>
      <w:lvlText w:val="•"/>
      <w:lvlJc w:val="left"/>
      <w:pPr>
        <w:ind w:left="3427" w:hanging="375"/>
      </w:pPr>
      <w:rPr>
        <w:rFonts w:hint="default"/>
        <w:lang w:val="zh-CN" w:eastAsia="zh-CN" w:bidi="zh-CN"/>
      </w:rPr>
    </w:lvl>
    <w:lvl w:ilvl="4" w:tentative="0">
      <w:start w:val="0"/>
      <w:numFmt w:val="bullet"/>
      <w:lvlText w:val="•"/>
      <w:lvlJc w:val="left"/>
      <w:pPr>
        <w:ind w:left="4196" w:hanging="375"/>
      </w:pPr>
      <w:rPr>
        <w:rFonts w:hint="default"/>
        <w:lang w:val="zh-CN" w:eastAsia="zh-CN" w:bidi="zh-CN"/>
      </w:rPr>
    </w:lvl>
    <w:lvl w:ilvl="5" w:tentative="0">
      <w:start w:val="0"/>
      <w:numFmt w:val="bullet"/>
      <w:lvlText w:val="•"/>
      <w:lvlJc w:val="left"/>
      <w:pPr>
        <w:ind w:left="4965" w:hanging="375"/>
      </w:pPr>
      <w:rPr>
        <w:rFonts w:hint="default"/>
        <w:lang w:val="zh-CN" w:eastAsia="zh-CN" w:bidi="zh-CN"/>
      </w:rPr>
    </w:lvl>
    <w:lvl w:ilvl="6" w:tentative="0">
      <w:start w:val="0"/>
      <w:numFmt w:val="bullet"/>
      <w:lvlText w:val="•"/>
      <w:lvlJc w:val="left"/>
      <w:pPr>
        <w:ind w:left="5734" w:hanging="375"/>
      </w:pPr>
      <w:rPr>
        <w:rFonts w:hint="default"/>
        <w:lang w:val="zh-CN" w:eastAsia="zh-CN" w:bidi="zh-CN"/>
      </w:rPr>
    </w:lvl>
    <w:lvl w:ilvl="7" w:tentative="0">
      <w:start w:val="0"/>
      <w:numFmt w:val="bullet"/>
      <w:lvlText w:val="•"/>
      <w:lvlJc w:val="left"/>
      <w:pPr>
        <w:ind w:left="6503" w:hanging="375"/>
      </w:pPr>
      <w:rPr>
        <w:rFonts w:hint="default"/>
        <w:lang w:val="zh-CN" w:eastAsia="zh-CN" w:bidi="zh-CN"/>
      </w:rPr>
    </w:lvl>
    <w:lvl w:ilvl="8" w:tentative="0">
      <w:start w:val="0"/>
      <w:numFmt w:val="bullet"/>
      <w:lvlText w:val="•"/>
      <w:lvlJc w:val="left"/>
      <w:pPr>
        <w:ind w:left="7272" w:hanging="375"/>
      </w:pPr>
      <w:rPr>
        <w:rFonts w:hint="default"/>
        <w:lang w:val="zh-CN" w:eastAsia="zh-CN" w:bidi="zh-CN"/>
      </w:rPr>
    </w:lvl>
  </w:abstractNum>
  <w:abstractNum w:abstractNumId="1">
    <w:nsid w:val="1DBE3C80"/>
    <w:multiLevelType w:val="singleLevel"/>
    <w:tmpl w:val="1DBE3C8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2NTlmZmU4NWQ5NzA3MWM5YThmNzAyYmEyODViY2MifQ=="/>
  </w:docVars>
  <w:rsids>
    <w:rsidRoot w:val="00091A8A"/>
    <w:rsid w:val="00091A8A"/>
    <w:rsid w:val="004A6CB1"/>
    <w:rsid w:val="006841AD"/>
    <w:rsid w:val="006F515A"/>
    <w:rsid w:val="00824147"/>
    <w:rsid w:val="008F5920"/>
    <w:rsid w:val="009E3712"/>
    <w:rsid w:val="00E7095A"/>
    <w:rsid w:val="04021749"/>
    <w:rsid w:val="040A684F"/>
    <w:rsid w:val="05065047"/>
    <w:rsid w:val="05E22FD3"/>
    <w:rsid w:val="06071298"/>
    <w:rsid w:val="06F537E7"/>
    <w:rsid w:val="0CA44632"/>
    <w:rsid w:val="0CF4009D"/>
    <w:rsid w:val="0E3C619F"/>
    <w:rsid w:val="0EA512B0"/>
    <w:rsid w:val="0F601A19"/>
    <w:rsid w:val="0F915AB8"/>
    <w:rsid w:val="0F9B0EE8"/>
    <w:rsid w:val="13451167"/>
    <w:rsid w:val="13AF2F6F"/>
    <w:rsid w:val="145C2899"/>
    <w:rsid w:val="145F223A"/>
    <w:rsid w:val="185D11EC"/>
    <w:rsid w:val="1B1464DA"/>
    <w:rsid w:val="203E7B55"/>
    <w:rsid w:val="23F364B3"/>
    <w:rsid w:val="241F62C2"/>
    <w:rsid w:val="26AE1667"/>
    <w:rsid w:val="284D762A"/>
    <w:rsid w:val="2B093DE3"/>
    <w:rsid w:val="2CB315DC"/>
    <w:rsid w:val="2D263E4A"/>
    <w:rsid w:val="2E8E1CA7"/>
    <w:rsid w:val="2FEC137B"/>
    <w:rsid w:val="33A61841"/>
    <w:rsid w:val="33E406FB"/>
    <w:rsid w:val="344F1ED9"/>
    <w:rsid w:val="34E41822"/>
    <w:rsid w:val="3A1C460B"/>
    <w:rsid w:val="3A970136"/>
    <w:rsid w:val="3C074E47"/>
    <w:rsid w:val="3C2679C3"/>
    <w:rsid w:val="3D356C89"/>
    <w:rsid w:val="40CF23D7"/>
    <w:rsid w:val="41C9151C"/>
    <w:rsid w:val="42220171"/>
    <w:rsid w:val="468C0D6B"/>
    <w:rsid w:val="46DA1AD6"/>
    <w:rsid w:val="4C061CFD"/>
    <w:rsid w:val="4E9E163B"/>
    <w:rsid w:val="507C3BFE"/>
    <w:rsid w:val="57245405"/>
    <w:rsid w:val="5B6B2007"/>
    <w:rsid w:val="64063AB3"/>
    <w:rsid w:val="641077E5"/>
    <w:rsid w:val="6481301F"/>
    <w:rsid w:val="70481B93"/>
    <w:rsid w:val="7258197D"/>
    <w:rsid w:val="72753AFF"/>
    <w:rsid w:val="75243D99"/>
    <w:rsid w:val="75A7324B"/>
    <w:rsid w:val="763547F2"/>
    <w:rsid w:val="76C45833"/>
    <w:rsid w:val="772831F3"/>
    <w:rsid w:val="792F39E5"/>
    <w:rsid w:val="796A39DF"/>
    <w:rsid w:val="7A715CD2"/>
    <w:rsid w:val="7B2E0EA7"/>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11" w:right="347"/>
      <w:jc w:val="center"/>
      <w:outlineLvl w:val="0"/>
    </w:pPr>
    <w:rPr>
      <w:b/>
      <w:bCs/>
      <w:sz w:val="44"/>
      <w:szCs w:val="44"/>
    </w:rPr>
  </w:style>
  <w:style w:type="paragraph" w:styleId="3">
    <w:name w:val="heading 2"/>
    <w:basedOn w:val="1"/>
    <w:next w:val="1"/>
    <w:autoRedefine/>
    <w:qFormat/>
    <w:uiPriority w:val="1"/>
    <w:pPr>
      <w:ind w:left="742"/>
      <w:outlineLvl w:val="1"/>
    </w:pPr>
    <w:rPr>
      <w:rFonts w:ascii="等线" w:hAnsi="等线" w:eastAsia="等线" w:cs="等线"/>
      <w:b/>
      <w:bCs/>
      <w:sz w:val="30"/>
      <w:szCs w:val="30"/>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ind w:left="140"/>
    </w:pPr>
    <w:rPr>
      <w:sz w:val="30"/>
      <w:szCs w:val="30"/>
    </w:rPr>
  </w:style>
  <w:style w:type="paragraph" w:styleId="5">
    <w:name w:val="footer"/>
    <w:basedOn w:val="1"/>
    <w:link w:val="14"/>
    <w:autoRedefine/>
    <w:qFormat/>
    <w:uiPriority w:val="0"/>
    <w:pPr>
      <w:tabs>
        <w:tab w:val="center" w:pos="4153"/>
        <w:tab w:val="right" w:pos="8306"/>
      </w:tabs>
      <w:snapToGrid w:val="0"/>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pPr>
      <w:ind w:left="140" w:firstLine="600"/>
    </w:pPr>
  </w:style>
  <w:style w:type="paragraph" w:customStyle="1" w:styleId="12">
    <w:name w:val="Table Paragraph"/>
    <w:basedOn w:val="1"/>
    <w:autoRedefine/>
    <w:qFormat/>
    <w:uiPriority w:val="1"/>
  </w:style>
  <w:style w:type="character" w:customStyle="1" w:styleId="13">
    <w:name w:val="页眉 字符"/>
    <w:basedOn w:val="9"/>
    <w:link w:val="6"/>
    <w:autoRedefine/>
    <w:qFormat/>
    <w:uiPriority w:val="0"/>
    <w:rPr>
      <w:rFonts w:ascii="宋体" w:hAnsi="宋体" w:eastAsia="宋体" w:cs="宋体"/>
      <w:sz w:val="18"/>
      <w:szCs w:val="18"/>
      <w:lang w:val="zh-CN" w:bidi="zh-CN"/>
    </w:rPr>
  </w:style>
  <w:style w:type="character" w:customStyle="1" w:styleId="14">
    <w:name w:val="页脚 字符"/>
    <w:basedOn w:val="9"/>
    <w:link w:val="5"/>
    <w:autoRedefine/>
    <w:qFormat/>
    <w:uiPriority w:val="0"/>
    <w:rPr>
      <w:rFonts w:ascii="宋体" w:hAnsi="宋体" w:eastAsia="宋体" w:cs="宋体"/>
      <w:sz w:val="18"/>
      <w:szCs w:val="18"/>
      <w:lang w:val="zh-CN" w:bidi="zh-CN"/>
    </w:rPr>
  </w:style>
  <w:style w:type="character" w:customStyle="1" w:styleId="15">
    <w:name w:val="fontstyle21"/>
    <w:basedOn w:val="9"/>
    <w:autoRedefine/>
    <w:qFormat/>
    <w:uiPriority w:val="0"/>
    <w:rPr>
      <w:rFonts w:hint="eastAsia" w:ascii="宋体" w:hAnsi="宋体" w:eastAsia="宋体"/>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15403</Words>
  <Characters>15862</Characters>
  <Lines>15</Lines>
  <Paragraphs>4</Paragraphs>
  <TotalTime>1</TotalTime>
  <ScaleCrop>false</ScaleCrop>
  <LinksUpToDate>false</LinksUpToDate>
  <CharactersWithSpaces>15919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2024-02-22T08:16:00Z</dcterms:created>
  <dc:creator>出版集团公文管理员</dc:creator>
  <cp:lastModifiedBy>li'xia</cp:lastModifiedBy>
  <cp:lastPrinted>2024-02-18T06:51:00Z</cp:lastPrinted>
  <dcterms:modified xsi:type="dcterms:W3CDTF">2024-03-13T02:13:23Z</dcterms:modified>
  <dc:title>举办第二届“京师杯”全国中小学教师数字教学能力展示活动通知-盖章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WPS 文字</vt:lpwstr>
  </property>
  <property fmtid="{D5CDD505-2E9C-101B-9397-08002B2CF9AE}" pid="4" name="LastSaved">
    <vt:filetime>2022-03-27T00:00:00Z</vt:filetime>
  </property>
  <property fmtid="{D5CDD505-2E9C-101B-9397-08002B2CF9AE}" pid="5" name="KSOProductBuildVer">
    <vt:lpwstr>2052-12.1.0.16399</vt:lpwstr>
  </property>
  <property fmtid="{D5CDD505-2E9C-101B-9397-08002B2CF9AE}" pid="6" name="ICV">
    <vt:lpwstr>8C1D920D798148CA9F5E8B1A3FAD7140_13</vt:lpwstr>
  </property>
</Properties>
</file>